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8B9" w:rsidRPr="00F40B2D" w:rsidRDefault="00845782" w:rsidP="008138B9">
      <w:pPr>
        <w:jc w:val="right"/>
        <w:rPr>
          <w:b/>
          <w:sz w:val="26"/>
          <w:szCs w:val="26"/>
        </w:rPr>
      </w:pPr>
      <w:proofErr w:type="spellStart"/>
      <w:r>
        <w:rPr>
          <w:b/>
          <w:sz w:val="26"/>
          <w:szCs w:val="26"/>
        </w:rPr>
        <w:t>Veb</w:t>
      </w:r>
      <w:r w:rsidR="008138B9" w:rsidRPr="00F40B2D">
        <w:rPr>
          <w:b/>
          <w:sz w:val="26"/>
          <w:szCs w:val="26"/>
        </w:rPr>
        <w:t>-</w:t>
      </w:r>
      <w:r>
        <w:rPr>
          <w:b/>
          <w:sz w:val="26"/>
          <w:szCs w:val="26"/>
        </w:rPr>
        <w:t>sayt</w:t>
      </w:r>
      <w:proofErr w:type="spellEnd"/>
      <w:r w:rsidR="008138B9" w:rsidRPr="00F40B2D">
        <w:rPr>
          <w:b/>
          <w:sz w:val="26"/>
          <w:szCs w:val="26"/>
        </w:rPr>
        <w:t xml:space="preserve"> </w:t>
      </w:r>
      <w:proofErr w:type="spellStart"/>
      <w:r>
        <w:rPr>
          <w:b/>
          <w:sz w:val="26"/>
          <w:szCs w:val="26"/>
        </w:rPr>
        <w:t>uchun</w:t>
      </w:r>
      <w:proofErr w:type="spellEnd"/>
    </w:p>
    <w:p w:rsidR="008138B9" w:rsidRPr="00F40B2D" w:rsidRDefault="008138B9" w:rsidP="008138B9">
      <w:pPr>
        <w:jc w:val="center"/>
        <w:rPr>
          <w:b/>
          <w:sz w:val="26"/>
          <w:szCs w:val="26"/>
        </w:rPr>
      </w:pPr>
    </w:p>
    <w:p w:rsidR="00ED1B45" w:rsidRPr="00832F4E" w:rsidRDefault="00ED1B45" w:rsidP="00ED1B45">
      <w:pPr>
        <w:pStyle w:val="a8"/>
        <w:rPr>
          <w:lang w:val="en-US"/>
        </w:rPr>
      </w:pPr>
      <w:proofErr w:type="spellStart"/>
      <w:r w:rsidRPr="00832F4E">
        <w:rPr>
          <w:lang w:val="en-US"/>
        </w:rPr>
        <w:t>Temir</w:t>
      </w:r>
      <w:proofErr w:type="spellEnd"/>
      <w:r w:rsidRPr="00832F4E">
        <w:rPr>
          <w:lang w:val="en-US"/>
        </w:rPr>
        <w:t xml:space="preserve"> </w:t>
      </w:r>
      <w:proofErr w:type="spellStart"/>
      <w:proofErr w:type="gramStart"/>
      <w:r w:rsidRPr="00832F4E">
        <w:rPr>
          <w:lang w:val="en-US"/>
        </w:rPr>
        <w:t>yo‘</w:t>
      </w:r>
      <w:proofErr w:type="gramEnd"/>
      <w:r w:rsidRPr="00832F4E">
        <w:rPr>
          <w:lang w:val="en-US"/>
        </w:rPr>
        <w:t>llarda</w:t>
      </w:r>
      <w:proofErr w:type="spellEnd"/>
      <w:r w:rsidRPr="00832F4E">
        <w:rPr>
          <w:lang w:val="en-US"/>
        </w:rPr>
        <w:t xml:space="preserve"> </w:t>
      </w:r>
      <w:proofErr w:type="spellStart"/>
      <w:r w:rsidRPr="00832F4E">
        <w:rPr>
          <w:lang w:val="en-US"/>
        </w:rPr>
        <w:t>tashishlar</w:t>
      </w:r>
      <w:proofErr w:type="spellEnd"/>
      <w:r w:rsidRPr="00832F4E">
        <w:rPr>
          <w:lang w:val="en-US"/>
        </w:rPr>
        <w:t xml:space="preserve"> </w:t>
      </w:r>
      <w:proofErr w:type="spellStart"/>
      <w:r w:rsidRPr="00832F4E">
        <w:rPr>
          <w:lang w:val="en-US"/>
        </w:rPr>
        <w:t>xavfsizligini</w:t>
      </w:r>
      <w:proofErr w:type="spellEnd"/>
      <w:r w:rsidRPr="00832F4E">
        <w:rPr>
          <w:lang w:val="en-US"/>
        </w:rPr>
        <w:t xml:space="preserve"> </w:t>
      </w:r>
      <w:proofErr w:type="spellStart"/>
      <w:r w:rsidRPr="00832F4E">
        <w:rPr>
          <w:lang w:val="en-US"/>
        </w:rPr>
        <w:t>ta’minlash</w:t>
      </w:r>
      <w:proofErr w:type="spellEnd"/>
      <w:r w:rsidRPr="00832F4E">
        <w:rPr>
          <w:lang w:val="en-US"/>
        </w:rPr>
        <w:t xml:space="preserve"> </w:t>
      </w:r>
      <w:proofErr w:type="spellStart"/>
      <w:r w:rsidRPr="00832F4E">
        <w:rPr>
          <w:lang w:val="en-US"/>
        </w:rPr>
        <w:t>yuzasidan</w:t>
      </w:r>
      <w:proofErr w:type="spellEnd"/>
      <w:r w:rsidRPr="00832F4E">
        <w:rPr>
          <w:lang w:val="en-US"/>
        </w:rPr>
        <w:t xml:space="preserve"> </w:t>
      </w:r>
    </w:p>
    <w:p w:rsidR="00ED1B45" w:rsidRPr="00832F4E" w:rsidRDefault="00ED1B45" w:rsidP="00ED1B45">
      <w:pPr>
        <w:pStyle w:val="a8"/>
        <w:rPr>
          <w:lang w:val="en-US"/>
        </w:rPr>
      </w:pPr>
      <w:proofErr w:type="spellStart"/>
      <w:r w:rsidRPr="00832F4E">
        <w:rPr>
          <w:lang w:val="en-US"/>
        </w:rPr>
        <w:t>inspeksiyaning</w:t>
      </w:r>
      <w:proofErr w:type="spellEnd"/>
      <w:r w:rsidRPr="00832F4E">
        <w:rPr>
          <w:lang w:val="en-US"/>
        </w:rPr>
        <w:t xml:space="preserve"> </w:t>
      </w:r>
      <w:proofErr w:type="spellStart"/>
      <w:r w:rsidRPr="00832F4E">
        <w:rPr>
          <w:lang w:val="en-US"/>
        </w:rPr>
        <w:t>markaziy</w:t>
      </w:r>
      <w:proofErr w:type="spellEnd"/>
      <w:r w:rsidRPr="00832F4E">
        <w:rPr>
          <w:lang w:val="en-US"/>
        </w:rPr>
        <w:t xml:space="preserve"> </w:t>
      </w:r>
      <w:proofErr w:type="spellStart"/>
      <w:r w:rsidRPr="00832F4E">
        <w:rPr>
          <w:lang w:val="en-US"/>
        </w:rPr>
        <w:t>apparati</w:t>
      </w:r>
      <w:proofErr w:type="spellEnd"/>
      <w:r w:rsidRPr="00832F4E">
        <w:rPr>
          <w:lang w:val="en-US"/>
        </w:rPr>
        <w:t xml:space="preserve"> </w:t>
      </w:r>
      <w:proofErr w:type="spellStart"/>
      <w:r w:rsidRPr="00832F4E">
        <w:rPr>
          <w:lang w:val="en-US"/>
        </w:rPr>
        <w:t>va</w:t>
      </w:r>
      <w:proofErr w:type="spellEnd"/>
      <w:r w:rsidRPr="00832F4E">
        <w:rPr>
          <w:lang w:val="en-US"/>
        </w:rPr>
        <w:t xml:space="preserve"> </w:t>
      </w:r>
      <w:proofErr w:type="spellStart"/>
      <w:r w:rsidRPr="00832F4E">
        <w:rPr>
          <w:lang w:val="en-US"/>
        </w:rPr>
        <w:t>hududiy</w:t>
      </w:r>
      <w:proofErr w:type="spellEnd"/>
      <w:r w:rsidRPr="00832F4E">
        <w:rPr>
          <w:lang w:val="en-US"/>
        </w:rPr>
        <w:t xml:space="preserve"> </w:t>
      </w:r>
      <w:proofErr w:type="spellStart"/>
      <w:r w:rsidRPr="00832F4E">
        <w:rPr>
          <w:lang w:val="en-US"/>
        </w:rPr>
        <w:t>filiallari</w:t>
      </w:r>
      <w:proofErr w:type="spellEnd"/>
      <w:r w:rsidRPr="00832F4E">
        <w:rPr>
          <w:lang w:val="en-US"/>
        </w:rPr>
        <w:t xml:space="preserve"> </w:t>
      </w:r>
      <w:proofErr w:type="spellStart"/>
      <w:r w:rsidRPr="00832F4E">
        <w:rPr>
          <w:lang w:val="en-US"/>
        </w:rPr>
        <w:t>tomonidan</w:t>
      </w:r>
      <w:proofErr w:type="spellEnd"/>
      <w:r w:rsidRPr="00832F4E">
        <w:rPr>
          <w:lang w:val="en-US"/>
        </w:rPr>
        <w:t xml:space="preserve"> </w:t>
      </w:r>
      <w:r w:rsidRPr="00832F4E">
        <w:rPr>
          <w:lang w:val="en-US"/>
        </w:rPr>
        <w:br/>
        <w:t xml:space="preserve">2022 - </w:t>
      </w:r>
      <w:proofErr w:type="spellStart"/>
      <w:r w:rsidRPr="00832F4E">
        <w:rPr>
          <w:lang w:val="en-US"/>
        </w:rPr>
        <w:t>yilning</w:t>
      </w:r>
      <w:proofErr w:type="spellEnd"/>
      <w:r w:rsidRPr="00832F4E">
        <w:rPr>
          <w:lang w:val="en-US"/>
        </w:rPr>
        <w:t xml:space="preserve"> </w:t>
      </w:r>
      <w:r w:rsidR="00DE042B">
        <w:t>12</w:t>
      </w:r>
      <w:r>
        <w:t xml:space="preserve"> </w:t>
      </w:r>
      <w:proofErr w:type="spellStart"/>
      <w:r>
        <w:t>oyi</w:t>
      </w:r>
      <w:proofErr w:type="spellEnd"/>
      <w:r>
        <w:rPr>
          <w:lang w:val="uz-Cyrl-UZ"/>
        </w:rPr>
        <w:t xml:space="preserve"> davomi</w:t>
      </w:r>
      <w:r w:rsidRPr="00832F4E">
        <w:rPr>
          <w:lang w:val="en-US"/>
        </w:rPr>
        <w:t xml:space="preserve">da </w:t>
      </w:r>
      <w:proofErr w:type="spellStart"/>
      <w:r w:rsidRPr="00832F4E">
        <w:rPr>
          <w:lang w:val="en-US"/>
        </w:rPr>
        <w:t>amalga</w:t>
      </w:r>
      <w:proofErr w:type="spellEnd"/>
      <w:r w:rsidRPr="00832F4E">
        <w:rPr>
          <w:lang w:val="en-US"/>
        </w:rPr>
        <w:t xml:space="preserve"> </w:t>
      </w:r>
      <w:proofErr w:type="spellStart"/>
      <w:r w:rsidRPr="00832F4E">
        <w:rPr>
          <w:lang w:val="en-US"/>
        </w:rPr>
        <w:t>oshirilgan</w:t>
      </w:r>
      <w:proofErr w:type="spellEnd"/>
      <w:r w:rsidRPr="00832F4E">
        <w:rPr>
          <w:lang w:val="en-US"/>
        </w:rPr>
        <w:t xml:space="preserve"> </w:t>
      </w:r>
      <w:proofErr w:type="spellStart"/>
      <w:r w:rsidRPr="00832F4E">
        <w:rPr>
          <w:lang w:val="en-US"/>
        </w:rPr>
        <w:t>ishlar</w:t>
      </w:r>
      <w:proofErr w:type="spellEnd"/>
      <w:r w:rsidRPr="00832F4E">
        <w:rPr>
          <w:lang w:val="en-US"/>
        </w:rPr>
        <w:t xml:space="preserve"> </w:t>
      </w:r>
      <w:proofErr w:type="spellStart"/>
      <w:r w:rsidRPr="00832F4E">
        <w:rPr>
          <w:lang w:val="en-US"/>
        </w:rPr>
        <w:t>to‘g‘risida</w:t>
      </w:r>
      <w:proofErr w:type="spellEnd"/>
      <w:r w:rsidRPr="00832F4E">
        <w:rPr>
          <w:lang w:val="en-US"/>
        </w:rPr>
        <w:t xml:space="preserve"> </w:t>
      </w:r>
    </w:p>
    <w:p w:rsidR="00ED1B45" w:rsidRPr="00832F4E" w:rsidRDefault="00ED1B45" w:rsidP="00ED1B45">
      <w:pPr>
        <w:pStyle w:val="a8"/>
        <w:rPr>
          <w:lang w:val="en-US"/>
        </w:rPr>
      </w:pPr>
      <w:r w:rsidRPr="00832F4E">
        <w:rPr>
          <w:lang w:val="en-US"/>
        </w:rPr>
        <w:t>H I S O B O T</w:t>
      </w:r>
    </w:p>
    <w:p w:rsidR="00ED1B45" w:rsidRPr="00832F4E" w:rsidRDefault="00ED1B45" w:rsidP="00ED1B45">
      <w:pPr>
        <w:ind w:firstLine="720"/>
        <w:jc w:val="both"/>
        <w:rPr>
          <w:bCs/>
          <w:sz w:val="16"/>
          <w:szCs w:val="16"/>
          <w:lang w:val="en-US"/>
        </w:rPr>
      </w:pPr>
    </w:p>
    <w:p w:rsidR="001F1888" w:rsidRPr="001F1888" w:rsidRDefault="001F1888" w:rsidP="001F1888">
      <w:pPr>
        <w:ind w:firstLine="720"/>
        <w:jc w:val="both"/>
        <w:rPr>
          <w:bCs/>
          <w:lang w:val="uz-Cyrl-UZ"/>
        </w:rPr>
      </w:pPr>
      <w:r w:rsidRPr="001F1888">
        <w:rPr>
          <w:b/>
          <w:lang w:val="en-US"/>
        </w:rPr>
        <w:t xml:space="preserve">2022 - </w:t>
      </w:r>
      <w:proofErr w:type="spellStart"/>
      <w:r w:rsidRPr="001F1888">
        <w:rPr>
          <w:b/>
          <w:lang w:val="en-US"/>
        </w:rPr>
        <w:t>yilning</w:t>
      </w:r>
      <w:proofErr w:type="spellEnd"/>
      <w:r w:rsidRPr="001F1888">
        <w:rPr>
          <w:b/>
          <w:lang w:val="en-US"/>
        </w:rPr>
        <w:t xml:space="preserve"> </w:t>
      </w:r>
      <w:r w:rsidRPr="001F1888">
        <w:rPr>
          <w:b/>
        </w:rPr>
        <w:t xml:space="preserve">12 </w:t>
      </w:r>
      <w:proofErr w:type="spellStart"/>
      <w:r w:rsidRPr="001F1888">
        <w:rPr>
          <w:b/>
        </w:rPr>
        <w:t>oyi</w:t>
      </w:r>
      <w:proofErr w:type="spellEnd"/>
      <w:r w:rsidRPr="001F1888">
        <w:rPr>
          <w:b/>
          <w:lang w:val="uz-Cyrl-UZ"/>
        </w:rPr>
        <w:t xml:space="preserve"> </w:t>
      </w:r>
      <w:r w:rsidRPr="001F1888">
        <w:rPr>
          <w:lang w:val="uz-Cyrl-UZ"/>
        </w:rPr>
        <w:t>davomi</w:t>
      </w:r>
      <w:r w:rsidRPr="001F1888">
        <w:rPr>
          <w:lang w:val="en-US"/>
        </w:rPr>
        <w:t xml:space="preserve">da </w:t>
      </w:r>
      <w:r w:rsidRPr="001F1888">
        <w:rPr>
          <w:bCs/>
          <w:lang w:val="uz-Cyrl-UZ"/>
        </w:rPr>
        <w:t>“</w:t>
      </w:r>
      <w:proofErr w:type="gramStart"/>
      <w:r w:rsidRPr="001F1888">
        <w:rPr>
          <w:bCs/>
          <w:lang w:val="uz-Cyrl-UZ"/>
        </w:rPr>
        <w:t>O‘</w:t>
      </w:r>
      <w:proofErr w:type="gramEnd"/>
      <w:r w:rsidRPr="001F1888">
        <w:rPr>
          <w:bCs/>
          <w:lang w:val="uz-Cyrl-UZ"/>
        </w:rPr>
        <w:t>ztemiryo‘lnazorat”</w:t>
      </w:r>
      <w:r w:rsidRPr="001F1888">
        <w:rPr>
          <w:bCs/>
          <w:lang w:val="en-US"/>
        </w:rPr>
        <w:t xml:space="preserve"> </w:t>
      </w:r>
      <w:proofErr w:type="spellStart"/>
      <w:r w:rsidRPr="001F1888">
        <w:rPr>
          <w:bCs/>
          <w:lang w:val="en-US"/>
        </w:rPr>
        <w:t>inspeksiyasi</w:t>
      </w:r>
      <w:proofErr w:type="spellEnd"/>
      <w:r w:rsidRPr="001F1888">
        <w:rPr>
          <w:bCs/>
          <w:lang w:val="uz-Cyrl-UZ"/>
        </w:rPr>
        <w:t xml:space="preserve"> o‘z faoliyatini </w:t>
      </w:r>
      <w:proofErr w:type="spellStart"/>
      <w:r w:rsidRPr="001F1888">
        <w:rPr>
          <w:bCs/>
          <w:lang w:val="en-US"/>
        </w:rPr>
        <w:t>O‘zbekiston</w:t>
      </w:r>
      <w:proofErr w:type="spellEnd"/>
      <w:r w:rsidRPr="001F1888">
        <w:rPr>
          <w:bCs/>
          <w:lang w:val="en-US"/>
        </w:rPr>
        <w:t xml:space="preserve"> </w:t>
      </w:r>
      <w:proofErr w:type="spellStart"/>
      <w:r w:rsidRPr="001F1888">
        <w:rPr>
          <w:bCs/>
          <w:lang w:val="en-US"/>
        </w:rPr>
        <w:t>Respublikasi</w:t>
      </w:r>
      <w:proofErr w:type="spellEnd"/>
      <w:r w:rsidRPr="001F1888">
        <w:rPr>
          <w:bCs/>
          <w:lang w:val="en-US"/>
        </w:rPr>
        <w:t xml:space="preserve"> </w:t>
      </w:r>
      <w:proofErr w:type="spellStart"/>
      <w:r w:rsidRPr="001F1888">
        <w:rPr>
          <w:bCs/>
          <w:lang w:val="en-US"/>
        </w:rPr>
        <w:t>Vazirlar</w:t>
      </w:r>
      <w:proofErr w:type="spellEnd"/>
      <w:r w:rsidRPr="001F1888">
        <w:rPr>
          <w:bCs/>
          <w:lang w:val="en-US"/>
        </w:rPr>
        <w:t xml:space="preserve"> </w:t>
      </w:r>
      <w:proofErr w:type="spellStart"/>
      <w:r w:rsidRPr="001F1888">
        <w:rPr>
          <w:bCs/>
          <w:lang w:val="en-US"/>
        </w:rPr>
        <w:t>Mahkamasining</w:t>
      </w:r>
      <w:proofErr w:type="spellEnd"/>
      <w:r w:rsidRPr="001F1888">
        <w:rPr>
          <w:bCs/>
          <w:lang w:val="en-US"/>
        </w:rPr>
        <w:t xml:space="preserve"> 2019 - </w:t>
      </w:r>
      <w:proofErr w:type="spellStart"/>
      <w:r w:rsidRPr="001F1888">
        <w:rPr>
          <w:bCs/>
          <w:lang w:val="en-US"/>
        </w:rPr>
        <w:t>yil</w:t>
      </w:r>
      <w:proofErr w:type="spellEnd"/>
      <w:r w:rsidRPr="001F1888">
        <w:rPr>
          <w:bCs/>
          <w:lang w:val="en-US"/>
        </w:rPr>
        <w:t xml:space="preserve"> 19 - </w:t>
      </w:r>
      <w:proofErr w:type="spellStart"/>
      <w:r w:rsidRPr="001F1888">
        <w:rPr>
          <w:bCs/>
          <w:lang w:val="en-US"/>
        </w:rPr>
        <w:t>apreldagi</w:t>
      </w:r>
      <w:proofErr w:type="spellEnd"/>
      <w:r w:rsidRPr="001F1888">
        <w:rPr>
          <w:bCs/>
          <w:lang w:val="en-US"/>
        </w:rPr>
        <w:t xml:space="preserve"> 337-son </w:t>
      </w:r>
      <w:proofErr w:type="spellStart"/>
      <w:r w:rsidRPr="001F1888">
        <w:rPr>
          <w:bCs/>
          <w:lang w:val="en-US"/>
        </w:rPr>
        <w:t>qarori</w:t>
      </w:r>
      <w:proofErr w:type="spellEnd"/>
      <w:r w:rsidRPr="001F1888">
        <w:rPr>
          <w:bCs/>
          <w:lang w:val="en-US"/>
        </w:rPr>
        <w:t xml:space="preserve"> </w:t>
      </w:r>
      <w:proofErr w:type="spellStart"/>
      <w:r w:rsidRPr="001F1888">
        <w:rPr>
          <w:bCs/>
          <w:lang w:val="en-US"/>
        </w:rPr>
        <w:t>bilan</w:t>
      </w:r>
      <w:proofErr w:type="spellEnd"/>
      <w:r w:rsidRPr="001F1888">
        <w:rPr>
          <w:bCs/>
          <w:lang w:val="en-US"/>
        </w:rPr>
        <w:t xml:space="preserve"> </w:t>
      </w:r>
      <w:proofErr w:type="spellStart"/>
      <w:r w:rsidRPr="001F1888">
        <w:rPr>
          <w:bCs/>
          <w:lang w:val="en-US"/>
        </w:rPr>
        <w:t>tasdiqlangan</w:t>
      </w:r>
      <w:proofErr w:type="spellEnd"/>
      <w:r w:rsidRPr="001F1888">
        <w:rPr>
          <w:bCs/>
          <w:lang w:val="en-US"/>
        </w:rPr>
        <w:t xml:space="preserve"> </w:t>
      </w:r>
      <w:proofErr w:type="spellStart"/>
      <w:r w:rsidRPr="001F1888">
        <w:rPr>
          <w:bCs/>
          <w:lang w:val="en-US"/>
        </w:rPr>
        <w:t>O‘zbekiston</w:t>
      </w:r>
      <w:proofErr w:type="spellEnd"/>
      <w:r w:rsidRPr="001F1888">
        <w:rPr>
          <w:bCs/>
          <w:lang w:val="en-US"/>
        </w:rPr>
        <w:t xml:space="preserve"> </w:t>
      </w:r>
      <w:proofErr w:type="spellStart"/>
      <w:r w:rsidRPr="001F1888">
        <w:rPr>
          <w:bCs/>
          <w:lang w:val="en-US"/>
        </w:rPr>
        <w:t>Respublikasi</w:t>
      </w:r>
      <w:proofErr w:type="spellEnd"/>
      <w:r w:rsidRPr="001F1888">
        <w:rPr>
          <w:bCs/>
          <w:lang w:val="en-US"/>
        </w:rPr>
        <w:t xml:space="preserve"> Transport </w:t>
      </w:r>
      <w:proofErr w:type="spellStart"/>
      <w:r w:rsidRPr="001F1888">
        <w:rPr>
          <w:bCs/>
          <w:lang w:val="en-US"/>
        </w:rPr>
        <w:t>vazirligi</w:t>
      </w:r>
      <w:proofErr w:type="spellEnd"/>
      <w:r w:rsidRPr="001F1888">
        <w:rPr>
          <w:bCs/>
          <w:lang w:val="en-US"/>
        </w:rPr>
        <w:t xml:space="preserve"> </w:t>
      </w:r>
      <w:proofErr w:type="spellStart"/>
      <w:r w:rsidRPr="001F1888">
        <w:rPr>
          <w:bCs/>
          <w:lang w:val="en-US"/>
        </w:rPr>
        <w:t>huzuridagi</w:t>
      </w:r>
      <w:proofErr w:type="spellEnd"/>
      <w:r w:rsidRPr="001F1888">
        <w:rPr>
          <w:bCs/>
          <w:lang w:val="en-US"/>
        </w:rPr>
        <w:t xml:space="preserve"> </w:t>
      </w:r>
      <w:proofErr w:type="spellStart"/>
      <w:r w:rsidRPr="001F1888">
        <w:rPr>
          <w:bCs/>
          <w:lang w:val="en-US"/>
        </w:rPr>
        <w:t>Temir</w:t>
      </w:r>
      <w:proofErr w:type="spellEnd"/>
      <w:r w:rsidRPr="001F1888">
        <w:rPr>
          <w:bCs/>
          <w:lang w:val="en-US"/>
        </w:rPr>
        <w:t xml:space="preserve"> </w:t>
      </w:r>
      <w:proofErr w:type="spellStart"/>
      <w:r w:rsidRPr="001F1888">
        <w:rPr>
          <w:bCs/>
          <w:lang w:val="en-US"/>
        </w:rPr>
        <w:t>yo‘llarda</w:t>
      </w:r>
      <w:proofErr w:type="spellEnd"/>
      <w:r w:rsidRPr="001F1888">
        <w:rPr>
          <w:bCs/>
          <w:lang w:val="en-US"/>
        </w:rPr>
        <w:t xml:space="preserve"> yuk </w:t>
      </w:r>
      <w:proofErr w:type="spellStart"/>
      <w:r w:rsidRPr="001F1888">
        <w:rPr>
          <w:bCs/>
          <w:lang w:val="en-US"/>
        </w:rPr>
        <w:t>va</w:t>
      </w:r>
      <w:proofErr w:type="spellEnd"/>
      <w:r w:rsidRPr="001F1888">
        <w:rPr>
          <w:bCs/>
          <w:lang w:val="en-US"/>
        </w:rPr>
        <w:t xml:space="preserve"> </w:t>
      </w:r>
      <w:proofErr w:type="spellStart"/>
      <w:r w:rsidRPr="001F1888">
        <w:rPr>
          <w:bCs/>
          <w:lang w:val="en-US"/>
        </w:rPr>
        <w:t>yo‘lovchilar</w:t>
      </w:r>
      <w:proofErr w:type="spellEnd"/>
      <w:r w:rsidRPr="001F1888">
        <w:rPr>
          <w:bCs/>
          <w:lang w:val="en-US"/>
        </w:rPr>
        <w:t xml:space="preserve"> </w:t>
      </w:r>
      <w:proofErr w:type="spellStart"/>
      <w:r w:rsidRPr="001F1888">
        <w:rPr>
          <w:bCs/>
          <w:lang w:val="en-US"/>
        </w:rPr>
        <w:t>tashish</w:t>
      </w:r>
      <w:proofErr w:type="spellEnd"/>
      <w:r w:rsidRPr="001F1888">
        <w:rPr>
          <w:bCs/>
          <w:lang w:val="en-US"/>
        </w:rPr>
        <w:t xml:space="preserve"> </w:t>
      </w:r>
      <w:proofErr w:type="spellStart"/>
      <w:r w:rsidRPr="001F1888">
        <w:rPr>
          <w:bCs/>
          <w:lang w:val="en-US"/>
        </w:rPr>
        <w:t>xavfsizligini</w:t>
      </w:r>
      <w:proofErr w:type="spellEnd"/>
      <w:r w:rsidRPr="001F1888">
        <w:rPr>
          <w:bCs/>
          <w:lang w:val="en-US"/>
        </w:rPr>
        <w:t xml:space="preserve"> </w:t>
      </w:r>
      <w:proofErr w:type="spellStart"/>
      <w:r w:rsidRPr="001F1888">
        <w:rPr>
          <w:bCs/>
          <w:lang w:val="en-US"/>
        </w:rPr>
        <w:t>nazorat</w:t>
      </w:r>
      <w:proofErr w:type="spellEnd"/>
      <w:r w:rsidRPr="001F1888">
        <w:rPr>
          <w:bCs/>
          <w:lang w:val="en-US"/>
        </w:rPr>
        <w:t xml:space="preserve"> </w:t>
      </w:r>
      <w:proofErr w:type="spellStart"/>
      <w:r w:rsidRPr="001F1888">
        <w:rPr>
          <w:bCs/>
          <w:lang w:val="en-US"/>
        </w:rPr>
        <w:t>qilish</w:t>
      </w:r>
      <w:proofErr w:type="spellEnd"/>
      <w:r w:rsidRPr="001F1888">
        <w:rPr>
          <w:bCs/>
          <w:lang w:val="en-US"/>
        </w:rPr>
        <w:t xml:space="preserve"> </w:t>
      </w:r>
      <w:proofErr w:type="spellStart"/>
      <w:r w:rsidRPr="001F1888">
        <w:rPr>
          <w:bCs/>
          <w:lang w:val="en-US"/>
        </w:rPr>
        <w:t>inspeksiyasi</w:t>
      </w:r>
      <w:proofErr w:type="spellEnd"/>
      <w:r w:rsidRPr="001F1888">
        <w:rPr>
          <w:bCs/>
          <w:lang w:val="en-US"/>
        </w:rPr>
        <w:t xml:space="preserve"> </w:t>
      </w:r>
      <w:proofErr w:type="spellStart"/>
      <w:r w:rsidRPr="001F1888">
        <w:rPr>
          <w:bCs/>
          <w:lang w:val="en-US"/>
        </w:rPr>
        <w:t>to‘g‘risidagi</w:t>
      </w:r>
      <w:proofErr w:type="spellEnd"/>
      <w:r w:rsidRPr="001F1888">
        <w:rPr>
          <w:bCs/>
          <w:lang w:val="en-US"/>
        </w:rPr>
        <w:t xml:space="preserve"> </w:t>
      </w:r>
      <w:proofErr w:type="spellStart"/>
      <w:r w:rsidRPr="001F1888">
        <w:rPr>
          <w:bCs/>
          <w:lang w:val="en-US"/>
        </w:rPr>
        <w:t>Nizomda</w:t>
      </w:r>
      <w:proofErr w:type="spellEnd"/>
      <w:r w:rsidRPr="001F1888">
        <w:rPr>
          <w:bCs/>
          <w:lang w:val="en-US"/>
        </w:rPr>
        <w:t xml:space="preserve"> </w:t>
      </w:r>
      <w:proofErr w:type="spellStart"/>
      <w:r w:rsidRPr="001F1888">
        <w:rPr>
          <w:bCs/>
          <w:lang w:val="en-US"/>
        </w:rPr>
        <w:t>belgilangan</w:t>
      </w:r>
      <w:proofErr w:type="spellEnd"/>
      <w:r w:rsidRPr="001F1888">
        <w:rPr>
          <w:bCs/>
          <w:lang w:val="en-US"/>
        </w:rPr>
        <w:t xml:space="preserve"> </w:t>
      </w:r>
      <w:proofErr w:type="spellStart"/>
      <w:r w:rsidRPr="001F1888">
        <w:rPr>
          <w:bCs/>
          <w:lang w:val="en-US"/>
        </w:rPr>
        <w:t>asosiy</w:t>
      </w:r>
      <w:proofErr w:type="spellEnd"/>
      <w:r w:rsidRPr="001F1888">
        <w:rPr>
          <w:bCs/>
          <w:lang w:val="en-US"/>
        </w:rPr>
        <w:t xml:space="preserve"> </w:t>
      </w:r>
      <w:proofErr w:type="spellStart"/>
      <w:r w:rsidRPr="001F1888">
        <w:rPr>
          <w:bCs/>
          <w:lang w:val="en-US"/>
        </w:rPr>
        <w:t>vazifalarga</w:t>
      </w:r>
      <w:proofErr w:type="spellEnd"/>
      <w:r w:rsidRPr="001F1888">
        <w:rPr>
          <w:bCs/>
          <w:lang w:val="en-US"/>
        </w:rPr>
        <w:t xml:space="preserve"> </w:t>
      </w:r>
      <w:proofErr w:type="spellStart"/>
      <w:r w:rsidRPr="001F1888">
        <w:rPr>
          <w:bCs/>
          <w:lang w:val="en-US"/>
        </w:rPr>
        <w:t>muvofiq</w:t>
      </w:r>
      <w:proofErr w:type="spellEnd"/>
      <w:r w:rsidRPr="001F1888">
        <w:rPr>
          <w:bCs/>
          <w:lang w:val="en-US"/>
        </w:rPr>
        <w:t xml:space="preserve"> </w:t>
      </w:r>
      <w:proofErr w:type="spellStart"/>
      <w:r w:rsidRPr="001F1888">
        <w:rPr>
          <w:bCs/>
          <w:lang w:val="en-US"/>
        </w:rPr>
        <w:t>amalga</w:t>
      </w:r>
      <w:proofErr w:type="spellEnd"/>
      <w:r w:rsidRPr="001F1888">
        <w:rPr>
          <w:bCs/>
          <w:lang w:val="en-US"/>
        </w:rPr>
        <w:t xml:space="preserve"> </w:t>
      </w:r>
      <w:proofErr w:type="spellStart"/>
      <w:r w:rsidRPr="001F1888">
        <w:rPr>
          <w:bCs/>
          <w:lang w:val="en-US"/>
        </w:rPr>
        <w:t>oshir</w:t>
      </w:r>
      <w:proofErr w:type="spellEnd"/>
      <w:r w:rsidRPr="001F1888">
        <w:rPr>
          <w:bCs/>
          <w:lang w:val="uz-Cyrl-UZ"/>
        </w:rPr>
        <w:t>ild</w:t>
      </w:r>
      <w:proofErr w:type="spellStart"/>
      <w:r w:rsidRPr="001F1888">
        <w:rPr>
          <w:bCs/>
          <w:lang w:val="en-US"/>
        </w:rPr>
        <w:t>i</w:t>
      </w:r>
      <w:proofErr w:type="spellEnd"/>
      <w:r w:rsidRPr="001F1888">
        <w:rPr>
          <w:bCs/>
          <w:lang w:val="uz-Cyrl-UZ"/>
        </w:rPr>
        <w:t>.</w:t>
      </w:r>
    </w:p>
    <w:p w:rsidR="001F1888" w:rsidRPr="001F1888" w:rsidRDefault="001F1888" w:rsidP="001F1888">
      <w:pPr>
        <w:ind w:firstLine="720"/>
        <w:jc w:val="both"/>
        <w:rPr>
          <w:b/>
          <w:lang w:val="en-US"/>
        </w:rPr>
      </w:pPr>
    </w:p>
    <w:p w:rsidR="001F1888" w:rsidRPr="001F1888" w:rsidRDefault="001F1888" w:rsidP="001F1888">
      <w:pPr>
        <w:numPr>
          <w:ilvl w:val="0"/>
          <w:numId w:val="1"/>
        </w:numPr>
        <w:ind w:firstLine="709"/>
        <w:jc w:val="both"/>
        <w:rPr>
          <w:b/>
          <w:lang w:val="en-US"/>
        </w:rPr>
      </w:pPr>
      <w:proofErr w:type="spellStart"/>
      <w:proofErr w:type="gramStart"/>
      <w:r w:rsidRPr="001F1888">
        <w:rPr>
          <w:b/>
          <w:lang w:val="en-US"/>
        </w:rPr>
        <w:t>O‘</w:t>
      </w:r>
      <w:proofErr w:type="gramEnd"/>
      <w:r w:rsidRPr="001F1888">
        <w:rPr>
          <w:b/>
          <w:lang w:val="en-US"/>
        </w:rPr>
        <w:t>zbekiston</w:t>
      </w:r>
      <w:proofErr w:type="spellEnd"/>
      <w:r w:rsidRPr="001F1888">
        <w:rPr>
          <w:b/>
          <w:lang w:val="en-US"/>
        </w:rPr>
        <w:t xml:space="preserve"> </w:t>
      </w:r>
      <w:proofErr w:type="spellStart"/>
      <w:r w:rsidRPr="001F1888">
        <w:rPr>
          <w:b/>
          <w:lang w:val="en-US"/>
        </w:rPr>
        <w:t>Respublikasi</w:t>
      </w:r>
      <w:proofErr w:type="spellEnd"/>
      <w:r w:rsidRPr="001F1888">
        <w:rPr>
          <w:b/>
          <w:lang w:val="en-US"/>
        </w:rPr>
        <w:t xml:space="preserve"> </w:t>
      </w:r>
      <w:proofErr w:type="spellStart"/>
      <w:r w:rsidRPr="001F1888">
        <w:rPr>
          <w:b/>
          <w:lang w:val="en-US"/>
        </w:rPr>
        <w:t>Prezidenti</w:t>
      </w:r>
      <w:proofErr w:type="spellEnd"/>
      <w:r w:rsidRPr="001F1888">
        <w:rPr>
          <w:b/>
          <w:lang w:val="en-US"/>
        </w:rPr>
        <w:t xml:space="preserve"> </w:t>
      </w:r>
      <w:proofErr w:type="spellStart"/>
      <w:r w:rsidRPr="001F1888">
        <w:rPr>
          <w:b/>
          <w:lang w:val="en-US"/>
        </w:rPr>
        <w:t>huzuridagi</w:t>
      </w:r>
      <w:proofErr w:type="spellEnd"/>
      <w:r w:rsidRPr="001F1888">
        <w:rPr>
          <w:b/>
          <w:lang w:val="en-US"/>
        </w:rPr>
        <w:t xml:space="preserve"> </w:t>
      </w:r>
      <w:proofErr w:type="spellStart"/>
      <w:r w:rsidRPr="001F1888">
        <w:rPr>
          <w:b/>
          <w:lang w:val="en-US"/>
        </w:rPr>
        <w:t>tadbirkorlik</w:t>
      </w:r>
      <w:proofErr w:type="spellEnd"/>
      <w:r w:rsidRPr="001F1888">
        <w:rPr>
          <w:b/>
          <w:lang w:val="en-US"/>
        </w:rPr>
        <w:t xml:space="preserve"> </w:t>
      </w:r>
      <w:proofErr w:type="spellStart"/>
      <w:r w:rsidRPr="001F1888">
        <w:rPr>
          <w:b/>
          <w:lang w:val="en-US"/>
        </w:rPr>
        <w:t>sub’ektlari</w:t>
      </w:r>
      <w:proofErr w:type="spellEnd"/>
      <w:r w:rsidRPr="001F1888">
        <w:rPr>
          <w:b/>
          <w:lang w:val="en-US"/>
        </w:rPr>
        <w:t xml:space="preserve"> </w:t>
      </w:r>
      <w:proofErr w:type="spellStart"/>
      <w:r w:rsidRPr="001F1888">
        <w:rPr>
          <w:b/>
          <w:lang w:val="en-US"/>
        </w:rPr>
        <w:t>faoliyatida</w:t>
      </w:r>
      <w:proofErr w:type="spellEnd"/>
      <w:r w:rsidRPr="001F1888">
        <w:rPr>
          <w:b/>
          <w:lang w:val="en-US"/>
        </w:rPr>
        <w:t xml:space="preserve"> </w:t>
      </w:r>
      <w:proofErr w:type="spellStart"/>
      <w:r w:rsidRPr="001F1888">
        <w:rPr>
          <w:b/>
          <w:lang w:val="en-US"/>
        </w:rPr>
        <w:t>o‘tkaziladigan</w:t>
      </w:r>
      <w:proofErr w:type="spellEnd"/>
      <w:r w:rsidRPr="001F1888">
        <w:rPr>
          <w:b/>
          <w:lang w:val="en-US"/>
        </w:rPr>
        <w:t xml:space="preserve"> </w:t>
      </w:r>
      <w:proofErr w:type="spellStart"/>
      <w:r w:rsidRPr="001F1888">
        <w:rPr>
          <w:b/>
          <w:lang w:val="en-US"/>
        </w:rPr>
        <w:t>tekshiruvlarni</w:t>
      </w:r>
      <w:proofErr w:type="spellEnd"/>
      <w:r w:rsidRPr="001F1888">
        <w:rPr>
          <w:b/>
          <w:lang w:val="en-US"/>
        </w:rPr>
        <w:t xml:space="preserve"> </w:t>
      </w:r>
      <w:proofErr w:type="spellStart"/>
      <w:r w:rsidRPr="001F1888">
        <w:rPr>
          <w:b/>
          <w:lang w:val="en-US"/>
        </w:rPr>
        <w:t>muvofiqlashtiruvchi</w:t>
      </w:r>
      <w:proofErr w:type="spellEnd"/>
      <w:r w:rsidRPr="001F1888">
        <w:rPr>
          <w:b/>
          <w:lang w:val="en-US"/>
        </w:rPr>
        <w:t xml:space="preserve"> </w:t>
      </w:r>
      <w:proofErr w:type="spellStart"/>
      <w:r w:rsidRPr="001F1888">
        <w:rPr>
          <w:b/>
          <w:lang w:val="en-US"/>
        </w:rPr>
        <w:t>vakolatli</w:t>
      </w:r>
      <w:proofErr w:type="spellEnd"/>
      <w:r w:rsidRPr="001F1888">
        <w:rPr>
          <w:b/>
          <w:lang w:val="en-US"/>
        </w:rPr>
        <w:t xml:space="preserve"> </w:t>
      </w:r>
      <w:proofErr w:type="spellStart"/>
      <w:r w:rsidRPr="001F1888">
        <w:rPr>
          <w:b/>
          <w:lang w:val="en-US"/>
        </w:rPr>
        <w:t>organni</w:t>
      </w:r>
      <w:proofErr w:type="spellEnd"/>
      <w:r w:rsidRPr="001F1888">
        <w:rPr>
          <w:b/>
          <w:lang w:val="en-US"/>
        </w:rPr>
        <w:t xml:space="preserve"> </w:t>
      </w:r>
      <w:proofErr w:type="spellStart"/>
      <w:r w:rsidRPr="001F1888">
        <w:rPr>
          <w:b/>
          <w:lang w:val="en-US"/>
        </w:rPr>
        <w:t>xabardor</w:t>
      </w:r>
      <w:proofErr w:type="spellEnd"/>
      <w:r w:rsidRPr="001F1888">
        <w:rPr>
          <w:b/>
          <w:lang w:val="en-US"/>
        </w:rPr>
        <w:t xml:space="preserve"> </w:t>
      </w:r>
      <w:proofErr w:type="spellStart"/>
      <w:r w:rsidRPr="001F1888">
        <w:rPr>
          <w:b/>
          <w:lang w:val="en-US"/>
        </w:rPr>
        <w:t>etish</w:t>
      </w:r>
      <w:proofErr w:type="spellEnd"/>
      <w:r w:rsidRPr="001F1888">
        <w:rPr>
          <w:b/>
          <w:lang w:val="en-US"/>
        </w:rPr>
        <w:t xml:space="preserve"> </w:t>
      </w:r>
      <w:proofErr w:type="spellStart"/>
      <w:r w:rsidRPr="001F1888">
        <w:rPr>
          <w:b/>
          <w:lang w:val="en-US"/>
        </w:rPr>
        <w:t>tartibida</w:t>
      </w:r>
      <w:proofErr w:type="spellEnd"/>
      <w:r w:rsidRPr="001F1888">
        <w:rPr>
          <w:b/>
          <w:lang w:val="en-US"/>
        </w:rPr>
        <w:t xml:space="preserve"> </w:t>
      </w:r>
      <w:proofErr w:type="spellStart"/>
      <w:r w:rsidRPr="001F1888">
        <w:rPr>
          <w:b/>
          <w:lang w:val="en-US"/>
        </w:rPr>
        <w:t>o‘tkaziladigan</w:t>
      </w:r>
      <w:proofErr w:type="spellEnd"/>
      <w:r w:rsidRPr="001F1888">
        <w:rPr>
          <w:b/>
          <w:lang w:val="en-US"/>
        </w:rPr>
        <w:t xml:space="preserve"> </w:t>
      </w:r>
      <w:proofErr w:type="spellStart"/>
      <w:r w:rsidRPr="001F1888">
        <w:rPr>
          <w:b/>
          <w:lang w:val="en-US"/>
        </w:rPr>
        <w:t>tekshiruvlar</w:t>
      </w:r>
      <w:proofErr w:type="spellEnd"/>
      <w:r w:rsidRPr="001F1888">
        <w:rPr>
          <w:b/>
          <w:lang w:val="en-US"/>
        </w:rPr>
        <w:t xml:space="preserve"> </w:t>
      </w:r>
      <w:proofErr w:type="spellStart"/>
      <w:r w:rsidRPr="001F1888">
        <w:rPr>
          <w:b/>
          <w:lang w:val="en-US"/>
        </w:rPr>
        <w:t>bo‘yicha</w:t>
      </w:r>
      <w:proofErr w:type="spellEnd"/>
      <w:r w:rsidRPr="001F1888">
        <w:rPr>
          <w:b/>
          <w:lang w:val="en-US"/>
        </w:rPr>
        <w:t>:</w:t>
      </w:r>
    </w:p>
    <w:p w:rsidR="001F1888" w:rsidRPr="001F1888" w:rsidRDefault="001F1888" w:rsidP="001F1888">
      <w:pPr>
        <w:widowControl w:val="0"/>
        <w:suppressAutoHyphens/>
        <w:spacing w:after="120"/>
        <w:ind w:firstLine="708"/>
        <w:jc w:val="both"/>
        <w:rPr>
          <w:lang w:val="en-US" w:bidi="ru-RU"/>
        </w:rPr>
      </w:pPr>
      <w:r w:rsidRPr="001F1888">
        <w:rPr>
          <w:lang w:val="uz-Cyrl-UZ" w:bidi="ru-RU"/>
        </w:rPr>
        <w:t xml:space="preserve">Tadbirkorlik sub’ektlari </w:t>
      </w:r>
      <w:proofErr w:type="spellStart"/>
      <w:r w:rsidRPr="001F1888">
        <w:rPr>
          <w:lang w:val="en-US" w:bidi="ru-RU"/>
        </w:rPr>
        <w:t>faoliyatini</w:t>
      </w:r>
      <w:proofErr w:type="spellEnd"/>
      <w:r w:rsidRPr="001F1888">
        <w:rPr>
          <w:lang w:val="en-US" w:bidi="ru-RU"/>
        </w:rPr>
        <w:t xml:space="preserve"> </w:t>
      </w:r>
      <w:proofErr w:type="spellStart"/>
      <w:r w:rsidRPr="001F1888">
        <w:rPr>
          <w:lang w:val="en-US" w:bidi="ru-RU"/>
        </w:rPr>
        <w:t>tekshirish</w:t>
      </w:r>
      <w:proofErr w:type="spellEnd"/>
      <w:r w:rsidRPr="001F1888">
        <w:rPr>
          <w:lang w:val="en-US" w:bidi="ru-RU"/>
        </w:rPr>
        <w:t xml:space="preserve"> </w:t>
      </w:r>
      <w:proofErr w:type="spellStart"/>
      <w:r w:rsidRPr="001F1888">
        <w:rPr>
          <w:lang w:val="en-US" w:bidi="ru-RU"/>
        </w:rPr>
        <w:t>bo‘yicha</w:t>
      </w:r>
      <w:proofErr w:type="spellEnd"/>
      <w:r w:rsidRPr="001F1888">
        <w:rPr>
          <w:lang w:val="en-US" w:bidi="ru-RU"/>
        </w:rPr>
        <w:t xml:space="preserve"> </w:t>
      </w:r>
      <w:r w:rsidRPr="001F1888">
        <w:rPr>
          <w:lang w:val="uz-Cyrl-UZ" w:bidi="ru-RU"/>
        </w:rPr>
        <w:t>reja</w:t>
      </w:r>
      <w:r w:rsidRPr="001F1888">
        <w:rPr>
          <w:lang w:val="en-US" w:bidi="ru-RU"/>
        </w:rPr>
        <w:t>-</w:t>
      </w:r>
      <w:proofErr w:type="spellStart"/>
      <w:r w:rsidRPr="001F1888">
        <w:rPr>
          <w:lang w:val="en-US" w:bidi="ru-RU"/>
        </w:rPr>
        <w:t>jadvalga</w:t>
      </w:r>
      <w:proofErr w:type="spellEnd"/>
      <w:r w:rsidRPr="001F1888">
        <w:rPr>
          <w:lang w:val="en-US" w:bidi="ru-RU"/>
        </w:rPr>
        <w:t xml:space="preserve"> </w:t>
      </w:r>
      <w:r w:rsidRPr="001F1888">
        <w:rPr>
          <w:lang w:val="uz-Cyrl-UZ" w:bidi="ru-RU"/>
        </w:rPr>
        <w:t>asosan</w:t>
      </w:r>
      <w:r w:rsidRPr="001F1888">
        <w:rPr>
          <w:lang w:val="en-US" w:bidi="ru-RU"/>
        </w:rPr>
        <w:t xml:space="preserve">, </w:t>
      </w:r>
      <w:r w:rsidRPr="001F1888">
        <w:rPr>
          <w:b/>
          <w:lang w:val="en-US"/>
        </w:rPr>
        <w:t xml:space="preserve">2022 - </w:t>
      </w:r>
      <w:proofErr w:type="spellStart"/>
      <w:r w:rsidRPr="001F1888">
        <w:rPr>
          <w:b/>
          <w:lang w:val="en-US"/>
        </w:rPr>
        <w:t>yilning</w:t>
      </w:r>
      <w:proofErr w:type="spellEnd"/>
      <w:r w:rsidRPr="001F1888">
        <w:rPr>
          <w:b/>
          <w:lang w:val="en-US"/>
        </w:rPr>
        <w:t xml:space="preserve"> 12 </w:t>
      </w:r>
      <w:proofErr w:type="spellStart"/>
      <w:r w:rsidRPr="001F1888">
        <w:rPr>
          <w:b/>
          <w:lang w:val="en-US"/>
        </w:rPr>
        <w:t>oyi</w:t>
      </w:r>
      <w:proofErr w:type="spellEnd"/>
      <w:r w:rsidRPr="001F1888">
        <w:rPr>
          <w:b/>
          <w:lang w:val="uz-Cyrl-UZ"/>
        </w:rPr>
        <w:t xml:space="preserve"> </w:t>
      </w:r>
      <w:r w:rsidRPr="001F1888">
        <w:rPr>
          <w:lang w:val="uz-Cyrl-UZ"/>
        </w:rPr>
        <w:t>davomi</w:t>
      </w:r>
      <w:r w:rsidRPr="001F1888">
        <w:rPr>
          <w:lang w:val="en-US"/>
        </w:rPr>
        <w:t>da</w:t>
      </w:r>
      <w:r w:rsidRPr="001F1888">
        <w:rPr>
          <w:lang w:val="en-US" w:bidi="ru-RU"/>
        </w:rPr>
        <w:t xml:space="preserve"> </w:t>
      </w:r>
      <w:r w:rsidRPr="001F1888">
        <w:rPr>
          <w:lang w:val="uz-Cyrl-UZ" w:bidi="ru-RU"/>
        </w:rPr>
        <w:t xml:space="preserve">jami </w:t>
      </w:r>
      <w:r w:rsidRPr="001F1888">
        <w:rPr>
          <w:lang w:bidi="ru-RU"/>
        </w:rPr>
        <w:t>220</w:t>
      </w:r>
      <w:r w:rsidRPr="001F1888">
        <w:rPr>
          <w:lang w:val="en-US" w:bidi="ru-RU"/>
        </w:rPr>
        <w:t xml:space="preserve"> ta </w:t>
      </w:r>
      <w:r w:rsidRPr="001F1888">
        <w:rPr>
          <w:lang w:val="uz-Cyrl-UZ" w:bidi="ru-RU"/>
        </w:rPr>
        <w:t>korxona va tashkilotlarda</w:t>
      </w:r>
      <w:r w:rsidRPr="001F1888">
        <w:rPr>
          <w:lang w:val="en-US" w:bidi="ru-RU"/>
        </w:rPr>
        <w:t xml:space="preserve"> </w:t>
      </w:r>
      <w:proofErr w:type="spellStart"/>
      <w:r w:rsidRPr="001F1888">
        <w:rPr>
          <w:lang w:val="en-US" w:bidi="ru-RU"/>
        </w:rPr>
        <w:t>tekshir</w:t>
      </w:r>
      <w:proofErr w:type="spellEnd"/>
      <w:r w:rsidRPr="001F1888">
        <w:rPr>
          <w:lang w:val="uz-Cyrl-UZ" w:bidi="ru-RU"/>
        </w:rPr>
        <w:t>uv o‘tkazilgan</w:t>
      </w:r>
      <w:r w:rsidRPr="001F1888">
        <w:rPr>
          <w:lang w:val="en-US" w:bidi="ru-RU"/>
        </w:rPr>
        <w:t xml:space="preserve">. </w:t>
      </w:r>
      <w:proofErr w:type="spellStart"/>
      <w:r w:rsidRPr="001F1888">
        <w:rPr>
          <w:lang w:val="en-US" w:bidi="ru-RU"/>
        </w:rPr>
        <w:t>Tekshiruv</w:t>
      </w:r>
      <w:proofErr w:type="spellEnd"/>
      <w:r w:rsidRPr="001F1888">
        <w:rPr>
          <w:lang w:val="en-US" w:bidi="ru-RU"/>
        </w:rPr>
        <w:t xml:space="preserve"> </w:t>
      </w:r>
      <w:proofErr w:type="spellStart"/>
      <w:r w:rsidRPr="001F1888">
        <w:rPr>
          <w:lang w:val="en-US" w:bidi="ru-RU"/>
        </w:rPr>
        <w:t>davomida</w:t>
      </w:r>
      <w:proofErr w:type="spellEnd"/>
      <w:r w:rsidRPr="001F1888">
        <w:rPr>
          <w:lang w:val="uz-Cyrl-UZ" w:bidi="ru-RU"/>
        </w:rPr>
        <w:t xml:space="preserve">, </w:t>
      </w:r>
      <w:proofErr w:type="spellStart"/>
      <w:r w:rsidRPr="001F1888">
        <w:rPr>
          <w:lang w:val="en-US" w:bidi="ru-RU"/>
        </w:rPr>
        <w:t>temir</w:t>
      </w:r>
      <w:proofErr w:type="spellEnd"/>
      <w:r w:rsidRPr="001F1888">
        <w:rPr>
          <w:lang w:val="en-US" w:bidi="ru-RU"/>
        </w:rPr>
        <w:t xml:space="preserve"> </w:t>
      </w:r>
      <w:proofErr w:type="spellStart"/>
      <w:proofErr w:type="gramStart"/>
      <w:r w:rsidRPr="001F1888">
        <w:rPr>
          <w:lang w:val="en-US" w:bidi="ru-RU"/>
        </w:rPr>
        <w:t>yo‘</w:t>
      </w:r>
      <w:proofErr w:type="gramEnd"/>
      <w:r w:rsidRPr="001F1888">
        <w:rPr>
          <w:lang w:val="en-US" w:bidi="ru-RU"/>
        </w:rPr>
        <w:t>l</w:t>
      </w:r>
      <w:proofErr w:type="spellEnd"/>
      <w:r w:rsidRPr="001F1888">
        <w:rPr>
          <w:lang w:val="uz-Cyrl-UZ" w:bidi="ru-RU"/>
        </w:rPr>
        <w:t>llarda</w:t>
      </w:r>
      <w:r w:rsidRPr="001F1888">
        <w:rPr>
          <w:lang w:val="en-US" w:bidi="ru-RU"/>
        </w:rPr>
        <w:t xml:space="preserve"> </w:t>
      </w:r>
      <w:r w:rsidRPr="001F1888">
        <w:rPr>
          <w:lang w:val="uz-Cyrl-UZ" w:bidi="ru-RU"/>
        </w:rPr>
        <w:t>tashishlar</w:t>
      </w:r>
      <w:r w:rsidRPr="001F1888">
        <w:rPr>
          <w:lang w:val="en-US" w:bidi="ru-RU"/>
        </w:rPr>
        <w:t xml:space="preserve"> </w:t>
      </w:r>
      <w:proofErr w:type="spellStart"/>
      <w:r w:rsidRPr="001F1888">
        <w:rPr>
          <w:lang w:val="en-US" w:bidi="ru-RU"/>
        </w:rPr>
        <w:t>xavfsizligini</w:t>
      </w:r>
      <w:proofErr w:type="spellEnd"/>
      <w:r w:rsidRPr="001F1888">
        <w:rPr>
          <w:lang w:val="en-US" w:bidi="ru-RU"/>
        </w:rPr>
        <w:t xml:space="preserve"> </w:t>
      </w:r>
      <w:proofErr w:type="spellStart"/>
      <w:r w:rsidRPr="001F1888">
        <w:rPr>
          <w:lang w:val="en-US" w:bidi="ru-RU"/>
        </w:rPr>
        <w:t>ta’minlash</w:t>
      </w:r>
      <w:proofErr w:type="spellEnd"/>
      <w:r w:rsidRPr="001F1888">
        <w:rPr>
          <w:lang w:val="en-US" w:bidi="ru-RU"/>
        </w:rPr>
        <w:t xml:space="preserve"> </w:t>
      </w:r>
      <w:proofErr w:type="spellStart"/>
      <w:r w:rsidRPr="001F1888">
        <w:rPr>
          <w:lang w:val="en-US" w:bidi="ru-RU"/>
        </w:rPr>
        <w:t>bo‘yicha</w:t>
      </w:r>
      <w:proofErr w:type="spellEnd"/>
      <w:r w:rsidRPr="001F1888">
        <w:rPr>
          <w:lang w:val="en-US" w:bidi="ru-RU"/>
        </w:rPr>
        <w:t xml:space="preserve"> </w:t>
      </w:r>
      <w:proofErr w:type="spellStart"/>
      <w:r w:rsidRPr="001F1888">
        <w:rPr>
          <w:lang w:val="en-US" w:bidi="ru-RU"/>
        </w:rPr>
        <w:t>tashkiliy</w:t>
      </w:r>
      <w:proofErr w:type="spellEnd"/>
      <w:r w:rsidRPr="001F1888">
        <w:rPr>
          <w:lang w:val="en-US" w:bidi="ru-RU"/>
        </w:rPr>
        <w:t>-</w:t>
      </w:r>
      <w:r w:rsidRPr="001F1888">
        <w:rPr>
          <w:lang w:val="uz-Cyrl-UZ" w:bidi="ru-RU"/>
        </w:rPr>
        <w:t>texnik</w:t>
      </w:r>
      <w:r w:rsidRPr="001F1888">
        <w:rPr>
          <w:lang w:val="en-US" w:bidi="ru-RU"/>
        </w:rPr>
        <w:t xml:space="preserve"> </w:t>
      </w:r>
      <w:proofErr w:type="spellStart"/>
      <w:r w:rsidRPr="001F1888">
        <w:rPr>
          <w:lang w:val="en-US" w:bidi="ru-RU"/>
        </w:rPr>
        <w:t>chora-tadbirlar</w:t>
      </w:r>
      <w:proofErr w:type="spellEnd"/>
      <w:r w:rsidRPr="001F1888">
        <w:rPr>
          <w:lang w:val="en-US" w:bidi="ru-RU"/>
        </w:rPr>
        <w:t xml:space="preserve">, </w:t>
      </w:r>
      <w:r w:rsidRPr="001F1888">
        <w:rPr>
          <w:lang w:val="uz-Cyrl-UZ" w:bidi="ru-RU"/>
        </w:rPr>
        <w:t xml:space="preserve">poezdlar harakati xavfsizligini tartibga soluvchi normativ </w:t>
      </w:r>
      <w:proofErr w:type="spellStart"/>
      <w:r w:rsidRPr="001F1888">
        <w:rPr>
          <w:lang w:val="en-US" w:bidi="ru-RU"/>
        </w:rPr>
        <w:t>hujjatlar</w:t>
      </w:r>
      <w:proofErr w:type="spellEnd"/>
      <w:r w:rsidRPr="001F1888">
        <w:rPr>
          <w:lang w:val="uz-Cyrl-UZ" w:bidi="ru-RU"/>
        </w:rPr>
        <w:t>ning mavjudligi, xodimlarning sifat tarkibi masalallari</w:t>
      </w:r>
      <w:proofErr w:type="spellStart"/>
      <w:r w:rsidRPr="001F1888">
        <w:rPr>
          <w:lang w:val="en-US" w:bidi="ru-RU"/>
        </w:rPr>
        <w:t>ga</w:t>
      </w:r>
      <w:proofErr w:type="spellEnd"/>
      <w:r w:rsidRPr="001F1888">
        <w:rPr>
          <w:lang w:val="en-US" w:bidi="ru-RU"/>
        </w:rPr>
        <w:t xml:space="preserve"> </w:t>
      </w:r>
      <w:proofErr w:type="spellStart"/>
      <w:r w:rsidRPr="001F1888">
        <w:rPr>
          <w:lang w:val="en-US" w:bidi="ru-RU"/>
        </w:rPr>
        <w:t>alohida</w:t>
      </w:r>
      <w:proofErr w:type="spellEnd"/>
      <w:r w:rsidRPr="001F1888">
        <w:rPr>
          <w:lang w:val="en-US" w:bidi="ru-RU"/>
        </w:rPr>
        <w:t xml:space="preserve"> </w:t>
      </w:r>
      <w:proofErr w:type="spellStart"/>
      <w:r w:rsidRPr="001F1888">
        <w:rPr>
          <w:lang w:val="en-US" w:bidi="ru-RU"/>
        </w:rPr>
        <w:t>e’tibor</w:t>
      </w:r>
      <w:proofErr w:type="spellEnd"/>
      <w:r w:rsidRPr="001F1888">
        <w:rPr>
          <w:lang w:val="en-US" w:bidi="ru-RU"/>
        </w:rPr>
        <w:t xml:space="preserve"> </w:t>
      </w:r>
      <w:proofErr w:type="spellStart"/>
      <w:r w:rsidRPr="001F1888">
        <w:rPr>
          <w:lang w:val="en-US" w:bidi="ru-RU"/>
        </w:rPr>
        <w:t>qaratildi</w:t>
      </w:r>
      <w:proofErr w:type="spellEnd"/>
      <w:r w:rsidRPr="001F1888">
        <w:rPr>
          <w:lang w:val="en-US" w:bidi="ru-RU"/>
        </w:rPr>
        <w:t>.</w:t>
      </w:r>
    </w:p>
    <w:p w:rsidR="001F1888" w:rsidRPr="001F1888" w:rsidRDefault="001F1888" w:rsidP="001F1888">
      <w:pPr>
        <w:ind w:firstLine="708"/>
        <w:jc w:val="both"/>
        <w:rPr>
          <w:color w:val="000000"/>
          <w:lang w:val="en-US" w:bidi="ru-RU"/>
        </w:rPr>
      </w:pPr>
      <w:r w:rsidRPr="001F1888">
        <w:rPr>
          <w:b/>
          <w:lang w:val="en-US"/>
        </w:rPr>
        <w:t xml:space="preserve">2022 - </w:t>
      </w:r>
      <w:proofErr w:type="spellStart"/>
      <w:r w:rsidRPr="001F1888">
        <w:rPr>
          <w:b/>
          <w:lang w:val="en-US"/>
        </w:rPr>
        <w:t>yilning</w:t>
      </w:r>
      <w:proofErr w:type="spellEnd"/>
      <w:r w:rsidRPr="001F1888">
        <w:rPr>
          <w:b/>
          <w:lang w:val="en-US"/>
        </w:rPr>
        <w:t xml:space="preserve"> 12 </w:t>
      </w:r>
      <w:proofErr w:type="spellStart"/>
      <w:r w:rsidRPr="001F1888">
        <w:rPr>
          <w:b/>
          <w:lang w:val="en-US"/>
        </w:rPr>
        <w:t>oyi</w:t>
      </w:r>
      <w:proofErr w:type="spellEnd"/>
      <w:r w:rsidRPr="001F1888">
        <w:rPr>
          <w:b/>
          <w:lang w:val="uz-Cyrl-UZ"/>
        </w:rPr>
        <w:t xml:space="preserve"> </w:t>
      </w:r>
      <w:r w:rsidRPr="001F1888">
        <w:rPr>
          <w:lang w:val="uz-Cyrl-UZ"/>
        </w:rPr>
        <w:t>davomi</w:t>
      </w:r>
      <w:r w:rsidRPr="001F1888">
        <w:rPr>
          <w:lang w:val="en-US"/>
        </w:rPr>
        <w:t>da</w:t>
      </w:r>
      <w:r w:rsidRPr="001F1888">
        <w:rPr>
          <w:lang w:val="en-US" w:bidi="ru-RU"/>
        </w:rPr>
        <w:t xml:space="preserve"> </w:t>
      </w:r>
      <w:r w:rsidRPr="001F1888">
        <w:rPr>
          <w:lang w:val="uz-Cyrl-UZ" w:bidi="ru-RU"/>
        </w:rPr>
        <w:t xml:space="preserve">quyidagi </w:t>
      </w:r>
      <w:r w:rsidRPr="001F1888">
        <w:rPr>
          <w:lang w:bidi="ru-RU"/>
        </w:rPr>
        <w:t>220</w:t>
      </w:r>
      <w:r w:rsidRPr="001F1888">
        <w:rPr>
          <w:lang w:val="uz-Cyrl-UZ" w:bidi="ru-RU"/>
        </w:rPr>
        <w:t xml:space="preserve"> ta korxonada tekshirish o‘tkazildi:</w:t>
      </w:r>
      <w:r w:rsidRPr="001F1888">
        <w:rPr>
          <w:lang w:val="en-US"/>
        </w:rPr>
        <w:t xml:space="preserve"> </w:t>
      </w:r>
      <w:r w:rsidRPr="001F1888">
        <w:rPr>
          <w:lang w:bidi="ru-RU"/>
        </w:rPr>
        <w:t>"O'ZBEKKO'MIR" AJ, "O`ZTEMIRYO`LYO`LOVCHI" AJ, "HUDUDGAZ NAMANGAN" MCHJ, "</w:t>
      </w:r>
      <w:r w:rsidRPr="001F1888">
        <w:rPr>
          <w:lang w:val="en-US" w:bidi="ru-RU"/>
        </w:rPr>
        <w:t>FARG</w:t>
      </w:r>
      <w:r w:rsidRPr="001F1888">
        <w:rPr>
          <w:lang w:bidi="ru-RU"/>
        </w:rPr>
        <w:t>'</w:t>
      </w:r>
      <w:r w:rsidRPr="001F1888">
        <w:rPr>
          <w:lang w:val="en-US" w:bidi="ru-RU"/>
        </w:rPr>
        <w:t>ONA</w:t>
      </w:r>
      <w:r w:rsidRPr="001F1888">
        <w:rPr>
          <w:lang w:bidi="ru-RU"/>
        </w:rPr>
        <w:t xml:space="preserve"> </w:t>
      </w:r>
      <w:r w:rsidRPr="001F1888">
        <w:rPr>
          <w:lang w:val="en-US" w:bidi="ru-RU"/>
        </w:rPr>
        <w:t>SAIDAXMAD</w:t>
      </w:r>
      <w:r w:rsidRPr="001F1888">
        <w:rPr>
          <w:lang w:bidi="ru-RU"/>
        </w:rPr>
        <w:t xml:space="preserve">" </w:t>
      </w:r>
      <w:r w:rsidRPr="001F1888">
        <w:rPr>
          <w:lang w:val="en-US" w:bidi="ru-RU"/>
        </w:rPr>
        <w:t>MCHJ</w:t>
      </w:r>
      <w:r w:rsidRPr="001F1888">
        <w:rPr>
          <w:lang w:bidi="ru-RU"/>
        </w:rPr>
        <w:t>, "</w:t>
      </w:r>
      <w:r w:rsidRPr="001F1888">
        <w:rPr>
          <w:lang w:val="en-US" w:bidi="ru-RU"/>
        </w:rPr>
        <w:t>NAMANGAN</w:t>
      </w:r>
      <w:r w:rsidRPr="001F1888">
        <w:rPr>
          <w:lang w:bidi="ru-RU"/>
        </w:rPr>
        <w:t xml:space="preserve"> </w:t>
      </w:r>
      <w:r w:rsidRPr="001F1888">
        <w:rPr>
          <w:lang w:val="en-US" w:bidi="ru-RU"/>
        </w:rPr>
        <w:t>QURILISH</w:t>
      </w:r>
      <w:r w:rsidRPr="001F1888">
        <w:rPr>
          <w:lang w:bidi="ru-RU"/>
        </w:rPr>
        <w:t xml:space="preserve">" </w:t>
      </w:r>
      <w:r w:rsidRPr="001F1888">
        <w:rPr>
          <w:lang w:val="en-US" w:bidi="ru-RU"/>
        </w:rPr>
        <w:t>MCHJ</w:t>
      </w:r>
      <w:r w:rsidRPr="001F1888">
        <w:rPr>
          <w:lang w:bidi="ru-RU"/>
        </w:rPr>
        <w:t>, "</w:t>
      </w:r>
      <w:r w:rsidRPr="001F1888">
        <w:rPr>
          <w:lang w:val="en-US" w:bidi="ru-RU"/>
        </w:rPr>
        <w:t>SHIRIN</w:t>
      </w:r>
      <w:r w:rsidRPr="001F1888">
        <w:rPr>
          <w:lang w:bidi="ru-RU"/>
        </w:rPr>
        <w:t xml:space="preserve"> </w:t>
      </w:r>
      <w:r w:rsidRPr="001F1888">
        <w:rPr>
          <w:lang w:val="en-US" w:bidi="ru-RU"/>
        </w:rPr>
        <w:t>GAZ</w:t>
      </w:r>
      <w:r w:rsidRPr="001F1888">
        <w:rPr>
          <w:lang w:bidi="ru-RU"/>
        </w:rPr>
        <w:t xml:space="preserve"> </w:t>
      </w:r>
      <w:r w:rsidRPr="001F1888">
        <w:rPr>
          <w:lang w:val="en-US" w:bidi="ru-RU"/>
        </w:rPr>
        <w:t>SERVIS</w:t>
      </w:r>
      <w:r w:rsidRPr="001F1888">
        <w:rPr>
          <w:lang w:bidi="ru-RU"/>
        </w:rPr>
        <w:t xml:space="preserve">" </w:t>
      </w:r>
      <w:r w:rsidRPr="001F1888">
        <w:rPr>
          <w:lang w:val="en-US" w:bidi="ru-RU"/>
        </w:rPr>
        <w:t>MCHJ</w:t>
      </w:r>
      <w:r w:rsidRPr="001F1888">
        <w:rPr>
          <w:lang w:bidi="ru-RU"/>
        </w:rPr>
        <w:t>, “</w:t>
      </w:r>
      <w:r w:rsidRPr="001F1888">
        <w:rPr>
          <w:lang w:val="en-US" w:bidi="ru-RU"/>
        </w:rPr>
        <w:t>DIYOR</w:t>
      </w:r>
      <w:r w:rsidRPr="001F1888">
        <w:rPr>
          <w:lang w:bidi="ru-RU"/>
        </w:rPr>
        <w:t xml:space="preserve"> </w:t>
      </w:r>
      <w:r w:rsidRPr="001F1888">
        <w:rPr>
          <w:lang w:val="en-US" w:bidi="ru-RU"/>
        </w:rPr>
        <w:t>PLUS</w:t>
      </w:r>
      <w:r w:rsidRPr="001F1888">
        <w:rPr>
          <w:lang w:bidi="ru-RU"/>
        </w:rPr>
        <w:t xml:space="preserve"> </w:t>
      </w:r>
      <w:r w:rsidRPr="001F1888">
        <w:rPr>
          <w:lang w:val="en-US" w:bidi="ru-RU"/>
        </w:rPr>
        <w:t>SALT</w:t>
      </w:r>
      <w:r w:rsidRPr="001F1888">
        <w:rPr>
          <w:lang w:bidi="ru-RU"/>
        </w:rPr>
        <w:t xml:space="preserve">” </w:t>
      </w:r>
      <w:r w:rsidRPr="001F1888">
        <w:rPr>
          <w:lang w:val="en-US" w:bidi="ru-RU"/>
        </w:rPr>
        <w:t>MCHJ</w:t>
      </w:r>
      <w:r w:rsidRPr="001F1888">
        <w:rPr>
          <w:lang w:bidi="ru-RU"/>
        </w:rPr>
        <w:t>, “</w:t>
      </w:r>
      <w:r w:rsidRPr="001F1888">
        <w:rPr>
          <w:lang w:val="en-US" w:bidi="ru-RU"/>
        </w:rPr>
        <w:t>QONIRAT</w:t>
      </w:r>
      <w:r w:rsidRPr="001F1888">
        <w:rPr>
          <w:lang w:bidi="ru-RU"/>
        </w:rPr>
        <w:t xml:space="preserve"> </w:t>
      </w:r>
      <w:r w:rsidRPr="001F1888">
        <w:rPr>
          <w:lang w:val="en-US" w:bidi="ru-RU"/>
        </w:rPr>
        <w:t>MEXANIZATSIYA</w:t>
      </w:r>
      <w:r w:rsidRPr="001F1888">
        <w:rPr>
          <w:lang w:bidi="ru-RU"/>
        </w:rPr>
        <w:t xml:space="preserve"> </w:t>
      </w:r>
      <w:r w:rsidRPr="001F1888">
        <w:rPr>
          <w:lang w:val="en-US" w:bidi="ru-RU"/>
        </w:rPr>
        <w:t>QURILIS</w:t>
      </w:r>
      <w:r w:rsidRPr="001F1888">
        <w:rPr>
          <w:lang w:bidi="ru-RU"/>
        </w:rPr>
        <w:t xml:space="preserve">” </w:t>
      </w:r>
      <w:r w:rsidRPr="001F1888">
        <w:rPr>
          <w:lang w:val="en-US" w:bidi="ru-RU"/>
        </w:rPr>
        <w:t>MCHJ</w:t>
      </w:r>
      <w:r w:rsidRPr="001F1888">
        <w:rPr>
          <w:lang w:bidi="ru-RU"/>
        </w:rPr>
        <w:t>, “</w:t>
      </w:r>
      <w:r w:rsidRPr="001F1888">
        <w:rPr>
          <w:lang w:val="en-US" w:bidi="ru-RU"/>
        </w:rPr>
        <w:t>NUKUS</w:t>
      </w:r>
      <w:r w:rsidRPr="001F1888">
        <w:rPr>
          <w:lang w:bidi="ru-RU"/>
        </w:rPr>
        <w:t xml:space="preserve"> </w:t>
      </w:r>
      <w:r w:rsidRPr="001F1888">
        <w:rPr>
          <w:lang w:val="en-US" w:bidi="ru-RU"/>
        </w:rPr>
        <w:t>XALQARO</w:t>
      </w:r>
      <w:r w:rsidRPr="001F1888">
        <w:rPr>
          <w:lang w:bidi="ru-RU"/>
        </w:rPr>
        <w:t xml:space="preserve"> </w:t>
      </w:r>
      <w:r w:rsidRPr="001F1888">
        <w:rPr>
          <w:lang w:val="en-US" w:bidi="ru-RU"/>
        </w:rPr>
        <w:t>AEROPORTI</w:t>
      </w:r>
      <w:r w:rsidRPr="001F1888">
        <w:rPr>
          <w:lang w:bidi="ru-RU"/>
        </w:rPr>
        <w:t xml:space="preserve">” </w:t>
      </w:r>
      <w:r w:rsidRPr="001F1888">
        <w:rPr>
          <w:lang w:val="en-US" w:bidi="ru-RU"/>
        </w:rPr>
        <w:t>MCHJ</w:t>
      </w:r>
      <w:r w:rsidRPr="001F1888">
        <w:rPr>
          <w:lang w:bidi="ru-RU"/>
        </w:rPr>
        <w:t>, "O'ZVAGONTA'MIR" AJ, "</w:t>
      </w:r>
      <w:r w:rsidRPr="001F1888">
        <w:rPr>
          <w:lang w:val="en-US" w:bidi="ru-RU"/>
        </w:rPr>
        <w:t>MOVE</w:t>
      </w:r>
      <w:r w:rsidRPr="001F1888">
        <w:rPr>
          <w:lang w:bidi="ru-RU"/>
        </w:rPr>
        <w:t xml:space="preserve"> </w:t>
      </w:r>
      <w:r w:rsidRPr="001F1888">
        <w:rPr>
          <w:lang w:val="en-US" w:bidi="ru-RU"/>
        </w:rPr>
        <w:t>FORWARD</w:t>
      </w:r>
      <w:r w:rsidRPr="001F1888">
        <w:rPr>
          <w:lang w:bidi="ru-RU"/>
        </w:rPr>
        <w:t xml:space="preserve"> </w:t>
      </w:r>
      <w:r w:rsidRPr="001F1888">
        <w:rPr>
          <w:lang w:val="en-US" w:bidi="ru-RU"/>
        </w:rPr>
        <w:t>GROUP</w:t>
      </w:r>
      <w:r w:rsidRPr="001F1888">
        <w:rPr>
          <w:lang w:bidi="ru-RU"/>
        </w:rPr>
        <w:t xml:space="preserve">" </w:t>
      </w:r>
      <w:r w:rsidRPr="001F1888">
        <w:rPr>
          <w:lang w:val="en-US" w:bidi="ru-RU"/>
        </w:rPr>
        <w:t>MCHJ</w:t>
      </w:r>
      <w:r w:rsidRPr="001F1888">
        <w:rPr>
          <w:lang w:bidi="ru-RU"/>
        </w:rPr>
        <w:t>, "</w:t>
      </w:r>
      <w:r w:rsidRPr="001F1888">
        <w:rPr>
          <w:lang w:val="en-US" w:bidi="ru-RU"/>
        </w:rPr>
        <w:t>MADANIY</w:t>
      </w:r>
      <w:r w:rsidRPr="001F1888">
        <w:rPr>
          <w:lang w:bidi="ru-RU"/>
        </w:rPr>
        <w:t xml:space="preserve"> </w:t>
      </w:r>
      <w:r w:rsidRPr="001F1888">
        <w:rPr>
          <w:lang w:val="en-US" w:bidi="ru-RU"/>
        </w:rPr>
        <w:t>MOLLARI</w:t>
      </w:r>
      <w:r w:rsidRPr="001F1888">
        <w:rPr>
          <w:lang w:bidi="ru-RU"/>
        </w:rPr>
        <w:t xml:space="preserve">" </w:t>
      </w:r>
      <w:r w:rsidRPr="001F1888">
        <w:rPr>
          <w:lang w:val="en-US" w:bidi="ru-RU"/>
        </w:rPr>
        <w:t>MCHJ</w:t>
      </w:r>
      <w:r w:rsidRPr="001F1888">
        <w:rPr>
          <w:lang w:bidi="ru-RU"/>
        </w:rPr>
        <w:t>, "</w:t>
      </w:r>
      <w:r w:rsidRPr="001F1888">
        <w:rPr>
          <w:lang w:val="en-US" w:bidi="ru-RU"/>
        </w:rPr>
        <w:t>MEGA</w:t>
      </w:r>
      <w:r w:rsidRPr="001F1888">
        <w:rPr>
          <w:lang w:bidi="ru-RU"/>
        </w:rPr>
        <w:t xml:space="preserve"> </w:t>
      </w:r>
      <w:r w:rsidRPr="001F1888">
        <w:rPr>
          <w:lang w:val="en-US" w:bidi="ru-RU"/>
        </w:rPr>
        <w:t>STORAGE</w:t>
      </w:r>
      <w:r w:rsidRPr="001F1888">
        <w:rPr>
          <w:lang w:bidi="ru-RU"/>
        </w:rPr>
        <w:t xml:space="preserve">" </w:t>
      </w:r>
      <w:r w:rsidRPr="001F1888">
        <w:rPr>
          <w:lang w:val="en-US" w:bidi="ru-RU"/>
        </w:rPr>
        <w:t>MCHJ</w:t>
      </w:r>
      <w:r w:rsidRPr="001F1888">
        <w:rPr>
          <w:lang w:bidi="ru-RU"/>
        </w:rPr>
        <w:t>, "</w:t>
      </w:r>
      <w:r w:rsidRPr="001F1888">
        <w:rPr>
          <w:lang w:val="en-US" w:bidi="ru-RU"/>
        </w:rPr>
        <w:t>ORIGINAL</w:t>
      </w:r>
      <w:r w:rsidRPr="001F1888">
        <w:rPr>
          <w:lang w:bidi="ru-RU"/>
        </w:rPr>
        <w:t xml:space="preserve"> </w:t>
      </w:r>
      <w:r w:rsidRPr="001F1888">
        <w:rPr>
          <w:lang w:val="en-US" w:bidi="ru-RU"/>
        </w:rPr>
        <w:t>GOLD</w:t>
      </w:r>
      <w:r w:rsidRPr="001F1888">
        <w:rPr>
          <w:lang w:bidi="ru-RU"/>
        </w:rPr>
        <w:t xml:space="preserve"> </w:t>
      </w:r>
      <w:r w:rsidRPr="001F1888">
        <w:rPr>
          <w:lang w:val="en-US" w:bidi="ru-RU"/>
        </w:rPr>
        <w:t>CERAMIC</w:t>
      </w:r>
      <w:r w:rsidRPr="001F1888">
        <w:rPr>
          <w:lang w:bidi="ru-RU"/>
        </w:rPr>
        <w:t xml:space="preserve">" </w:t>
      </w:r>
      <w:r w:rsidRPr="001F1888">
        <w:rPr>
          <w:lang w:val="en-US" w:bidi="ru-RU"/>
        </w:rPr>
        <w:t>MCHJ</w:t>
      </w:r>
      <w:r w:rsidRPr="001F1888">
        <w:rPr>
          <w:lang w:bidi="ru-RU"/>
        </w:rPr>
        <w:t>, "</w:t>
      </w:r>
      <w:r w:rsidRPr="001F1888">
        <w:rPr>
          <w:lang w:val="en-US" w:bidi="ru-RU"/>
        </w:rPr>
        <w:t>MEGASTROY</w:t>
      </w:r>
      <w:r w:rsidRPr="001F1888">
        <w:rPr>
          <w:lang w:bidi="ru-RU"/>
        </w:rPr>
        <w:t xml:space="preserve"> </w:t>
      </w:r>
      <w:r w:rsidRPr="001F1888">
        <w:rPr>
          <w:lang w:val="en-US" w:bidi="ru-RU"/>
        </w:rPr>
        <w:t>PLYUS</w:t>
      </w:r>
      <w:r w:rsidRPr="001F1888">
        <w:rPr>
          <w:lang w:bidi="ru-RU"/>
        </w:rPr>
        <w:t xml:space="preserve">" </w:t>
      </w:r>
      <w:r w:rsidRPr="001F1888">
        <w:rPr>
          <w:lang w:val="en-US" w:bidi="ru-RU"/>
        </w:rPr>
        <w:t>MCHJ</w:t>
      </w:r>
      <w:r w:rsidRPr="001F1888">
        <w:rPr>
          <w:lang w:bidi="ru-RU"/>
        </w:rPr>
        <w:t>, "</w:t>
      </w:r>
      <w:r w:rsidRPr="001F1888">
        <w:rPr>
          <w:lang w:val="en-US" w:bidi="ru-RU"/>
        </w:rPr>
        <w:t>FARG</w:t>
      </w:r>
      <w:r w:rsidRPr="001F1888">
        <w:rPr>
          <w:lang w:bidi="ru-RU"/>
        </w:rPr>
        <w:t>'</w:t>
      </w:r>
      <w:r w:rsidRPr="001F1888">
        <w:rPr>
          <w:lang w:val="en-US" w:bidi="ru-RU"/>
        </w:rPr>
        <w:t>ONA</w:t>
      </w:r>
      <w:r w:rsidRPr="001F1888">
        <w:rPr>
          <w:lang w:bidi="ru-RU"/>
        </w:rPr>
        <w:t xml:space="preserve"> </w:t>
      </w:r>
      <w:r w:rsidRPr="001F1888">
        <w:rPr>
          <w:lang w:val="en-US" w:bidi="ru-RU"/>
        </w:rPr>
        <w:t>NEFT</w:t>
      </w:r>
      <w:r w:rsidRPr="001F1888">
        <w:rPr>
          <w:lang w:bidi="ru-RU"/>
        </w:rPr>
        <w:t xml:space="preserve"> </w:t>
      </w:r>
      <w:r w:rsidRPr="001F1888">
        <w:rPr>
          <w:lang w:val="en-US" w:bidi="ru-RU"/>
        </w:rPr>
        <w:t>BAZASI</w:t>
      </w:r>
      <w:r w:rsidRPr="001F1888">
        <w:rPr>
          <w:lang w:bidi="ru-RU"/>
        </w:rPr>
        <w:t xml:space="preserve">" </w:t>
      </w:r>
      <w:r w:rsidRPr="001F1888">
        <w:rPr>
          <w:lang w:val="en-US" w:bidi="ru-RU"/>
        </w:rPr>
        <w:t>MCHJ</w:t>
      </w:r>
      <w:r w:rsidRPr="001F1888">
        <w:rPr>
          <w:lang w:bidi="ru-RU"/>
        </w:rPr>
        <w:t>, "</w:t>
      </w:r>
      <w:r w:rsidRPr="001F1888">
        <w:rPr>
          <w:lang w:val="en-US" w:bidi="ru-RU"/>
        </w:rPr>
        <w:t>OLTIARIQ</w:t>
      </w:r>
      <w:r w:rsidRPr="001F1888">
        <w:rPr>
          <w:lang w:bidi="ru-RU"/>
        </w:rPr>
        <w:t xml:space="preserve"> </w:t>
      </w:r>
      <w:r w:rsidRPr="001F1888">
        <w:rPr>
          <w:lang w:val="en-US" w:bidi="ru-RU"/>
        </w:rPr>
        <w:t>GAZ</w:t>
      </w:r>
      <w:r w:rsidRPr="001F1888">
        <w:rPr>
          <w:lang w:bidi="ru-RU"/>
        </w:rPr>
        <w:t xml:space="preserve"> </w:t>
      </w:r>
      <w:r w:rsidRPr="001F1888">
        <w:rPr>
          <w:lang w:val="en-US" w:bidi="ru-RU"/>
        </w:rPr>
        <w:t>TO</w:t>
      </w:r>
      <w:r w:rsidRPr="001F1888">
        <w:rPr>
          <w:lang w:bidi="ru-RU"/>
        </w:rPr>
        <w:t>'</w:t>
      </w:r>
      <w:r w:rsidRPr="001F1888">
        <w:rPr>
          <w:lang w:val="en-US" w:bidi="ru-RU"/>
        </w:rPr>
        <w:t>LDIRISH</w:t>
      </w:r>
      <w:r w:rsidRPr="001F1888">
        <w:rPr>
          <w:lang w:bidi="ru-RU"/>
        </w:rPr>
        <w:t xml:space="preserve">" </w:t>
      </w:r>
      <w:r w:rsidRPr="001F1888">
        <w:rPr>
          <w:lang w:val="en-US" w:bidi="ru-RU"/>
        </w:rPr>
        <w:t>MCHJ</w:t>
      </w:r>
      <w:r w:rsidRPr="001F1888">
        <w:rPr>
          <w:lang w:bidi="ru-RU"/>
        </w:rPr>
        <w:t>, "</w:t>
      </w:r>
      <w:r w:rsidRPr="001F1888">
        <w:rPr>
          <w:lang w:val="en-US" w:bidi="ru-RU"/>
        </w:rPr>
        <w:t>NAMANGAN</w:t>
      </w:r>
      <w:r w:rsidRPr="001F1888">
        <w:rPr>
          <w:lang w:bidi="ru-RU"/>
        </w:rPr>
        <w:t xml:space="preserve"> </w:t>
      </w:r>
      <w:r w:rsidRPr="001F1888">
        <w:rPr>
          <w:lang w:val="en-US" w:bidi="ru-RU"/>
        </w:rPr>
        <w:t>KAR</w:t>
      </w:r>
      <w:r w:rsidRPr="001F1888">
        <w:rPr>
          <w:lang w:bidi="ru-RU"/>
        </w:rPr>
        <w:t>'</w:t>
      </w:r>
      <w:r w:rsidRPr="001F1888">
        <w:rPr>
          <w:lang w:val="en-US" w:bidi="ru-RU"/>
        </w:rPr>
        <w:t>ER</w:t>
      </w:r>
      <w:r w:rsidRPr="001F1888">
        <w:rPr>
          <w:lang w:bidi="ru-RU"/>
        </w:rPr>
        <w:t xml:space="preserve">" </w:t>
      </w:r>
      <w:r w:rsidRPr="001F1888">
        <w:rPr>
          <w:lang w:val="en-US" w:bidi="ru-RU"/>
        </w:rPr>
        <w:t>MCHJ</w:t>
      </w:r>
      <w:r w:rsidRPr="001F1888">
        <w:rPr>
          <w:lang w:bidi="ru-RU"/>
        </w:rPr>
        <w:t>, "</w:t>
      </w:r>
      <w:r w:rsidRPr="001F1888">
        <w:rPr>
          <w:lang w:val="en-US" w:bidi="ru-RU"/>
        </w:rPr>
        <w:t>QO</w:t>
      </w:r>
      <w:r w:rsidRPr="001F1888">
        <w:rPr>
          <w:lang w:bidi="ru-RU"/>
        </w:rPr>
        <w:t>'</w:t>
      </w:r>
      <w:r w:rsidRPr="001F1888">
        <w:rPr>
          <w:lang w:val="en-US" w:bidi="ru-RU"/>
        </w:rPr>
        <w:t>QON</w:t>
      </w:r>
      <w:r w:rsidRPr="001F1888">
        <w:rPr>
          <w:lang w:bidi="ru-RU"/>
        </w:rPr>
        <w:t xml:space="preserve"> </w:t>
      </w:r>
      <w:r w:rsidRPr="001F1888">
        <w:rPr>
          <w:lang w:val="en-US" w:bidi="ru-RU"/>
        </w:rPr>
        <w:t>BIOKIMYO</w:t>
      </w:r>
      <w:r w:rsidRPr="001F1888">
        <w:rPr>
          <w:lang w:bidi="ru-RU"/>
        </w:rPr>
        <w:t xml:space="preserve">" </w:t>
      </w:r>
      <w:r w:rsidRPr="001F1888">
        <w:rPr>
          <w:lang w:val="en-US" w:bidi="ru-RU"/>
        </w:rPr>
        <w:t>AJ</w:t>
      </w:r>
      <w:r w:rsidRPr="001F1888">
        <w:rPr>
          <w:lang w:bidi="ru-RU"/>
        </w:rPr>
        <w:t>, "</w:t>
      </w:r>
      <w:r w:rsidRPr="001F1888">
        <w:rPr>
          <w:lang w:val="en-US" w:bidi="ru-RU"/>
        </w:rPr>
        <w:t>BUXOROENERGOMARKAZ</w:t>
      </w:r>
      <w:r w:rsidRPr="001F1888">
        <w:rPr>
          <w:lang w:bidi="ru-RU"/>
        </w:rPr>
        <w:t xml:space="preserve">" </w:t>
      </w:r>
      <w:r w:rsidRPr="001F1888">
        <w:rPr>
          <w:lang w:val="en-US" w:bidi="ru-RU"/>
        </w:rPr>
        <w:t>AJ</w:t>
      </w:r>
      <w:r w:rsidRPr="001F1888">
        <w:rPr>
          <w:lang w:bidi="ru-RU"/>
        </w:rPr>
        <w:t>, "505-</w:t>
      </w:r>
      <w:r w:rsidRPr="001F1888">
        <w:rPr>
          <w:lang w:val="en-US" w:bidi="ru-RU"/>
        </w:rPr>
        <w:t>SON</w:t>
      </w:r>
      <w:r w:rsidRPr="001F1888">
        <w:rPr>
          <w:lang w:bidi="ru-RU"/>
        </w:rPr>
        <w:t xml:space="preserve"> </w:t>
      </w:r>
      <w:r w:rsidRPr="001F1888">
        <w:rPr>
          <w:lang w:val="en-US" w:bidi="ru-RU"/>
        </w:rPr>
        <w:t>MKMK</w:t>
      </w:r>
      <w:r w:rsidRPr="001F1888">
        <w:rPr>
          <w:lang w:bidi="ru-RU"/>
        </w:rPr>
        <w:t xml:space="preserve">" </w:t>
      </w:r>
      <w:r w:rsidRPr="001F1888">
        <w:rPr>
          <w:lang w:val="en-US" w:bidi="ru-RU"/>
        </w:rPr>
        <w:t>MCHJ</w:t>
      </w:r>
      <w:r w:rsidRPr="001F1888">
        <w:rPr>
          <w:lang w:bidi="ru-RU"/>
        </w:rPr>
        <w:t>, "</w:t>
      </w:r>
      <w:r w:rsidRPr="001F1888">
        <w:rPr>
          <w:lang w:val="en-US" w:bidi="ru-RU"/>
        </w:rPr>
        <w:t>BUXORO</w:t>
      </w:r>
      <w:r w:rsidRPr="001F1888">
        <w:rPr>
          <w:lang w:bidi="ru-RU"/>
        </w:rPr>
        <w:t xml:space="preserve"> </w:t>
      </w:r>
      <w:r w:rsidRPr="001F1888">
        <w:rPr>
          <w:lang w:val="en-US" w:bidi="ru-RU"/>
        </w:rPr>
        <w:t>GO</w:t>
      </w:r>
      <w:r w:rsidRPr="001F1888">
        <w:rPr>
          <w:lang w:bidi="ru-RU"/>
        </w:rPr>
        <w:t>'</w:t>
      </w:r>
      <w:r w:rsidRPr="001F1888">
        <w:rPr>
          <w:lang w:val="en-US" w:bidi="ru-RU"/>
        </w:rPr>
        <w:t>SHT</w:t>
      </w:r>
      <w:r w:rsidRPr="001F1888">
        <w:rPr>
          <w:lang w:bidi="ru-RU"/>
        </w:rPr>
        <w:t>-</w:t>
      </w:r>
      <w:r w:rsidRPr="001F1888">
        <w:rPr>
          <w:lang w:val="en-US" w:bidi="ru-RU"/>
        </w:rPr>
        <w:t>SUT</w:t>
      </w:r>
      <w:r w:rsidRPr="001F1888">
        <w:rPr>
          <w:lang w:bidi="ru-RU"/>
        </w:rPr>
        <w:t xml:space="preserve"> </w:t>
      </w:r>
      <w:r w:rsidRPr="001F1888">
        <w:rPr>
          <w:lang w:val="en-US" w:bidi="ru-RU"/>
        </w:rPr>
        <w:t>SAVDO</w:t>
      </w:r>
      <w:r w:rsidRPr="001F1888">
        <w:rPr>
          <w:lang w:bidi="ru-RU"/>
        </w:rPr>
        <w:t xml:space="preserve">" </w:t>
      </w:r>
      <w:r w:rsidRPr="001F1888">
        <w:rPr>
          <w:lang w:val="en-US" w:bidi="ru-RU"/>
        </w:rPr>
        <w:t>AJ</w:t>
      </w:r>
      <w:r w:rsidRPr="001F1888">
        <w:rPr>
          <w:lang w:bidi="ru-RU"/>
        </w:rPr>
        <w:t>, "</w:t>
      </w:r>
      <w:r w:rsidRPr="001F1888">
        <w:rPr>
          <w:lang w:val="en-US" w:bidi="ru-RU"/>
        </w:rPr>
        <w:t>OQTOSH</w:t>
      </w:r>
      <w:r w:rsidRPr="001F1888">
        <w:rPr>
          <w:lang w:bidi="ru-RU"/>
        </w:rPr>
        <w:t xml:space="preserve"> </w:t>
      </w:r>
      <w:r w:rsidRPr="001F1888">
        <w:rPr>
          <w:lang w:val="en-US" w:bidi="ru-RU"/>
        </w:rPr>
        <w:t>DON</w:t>
      </w:r>
      <w:r w:rsidRPr="001F1888">
        <w:rPr>
          <w:lang w:bidi="ru-RU"/>
        </w:rPr>
        <w:t xml:space="preserve">" </w:t>
      </w:r>
      <w:r w:rsidRPr="001F1888">
        <w:rPr>
          <w:lang w:val="en-US" w:bidi="ru-RU"/>
        </w:rPr>
        <w:t>AJ</w:t>
      </w:r>
      <w:r w:rsidRPr="001F1888">
        <w:rPr>
          <w:lang w:bidi="ru-RU"/>
        </w:rPr>
        <w:t>, "</w:t>
      </w:r>
      <w:r w:rsidRPr="001F1888">
        <w:rPr>
          <w:lang w:val="en-US" w:bidi="ru-RU"/>
        </w:rPr>
        <w:t>XO</w:t>
      </w:r>
      <w:r w:rsidRPr="001F1888">
        <w:rPr>
          <w:lang w:bidi="ru-RU"/>
        </w:rPr>
        <w:t>'</w:t>
      </w:r>
      <w:r w:rsidRPr="001F1888">
        <w:rPr>
          <w:lang w:val="en-US" w:bidi="ru-RU"/>
        </w:rPr>
        <w:t>JAYLI</w:t>
      </w:r>
      <w:r w:rsidRPr="001F1888">
        <w:rPr>
          <w:lang w:bidi="ru-RU"/>
        </w:rPr>
        <w:t xml:space="preserve"> </w:t>
      </w:r>
      <w:r w:rsidRPr="001F1888">
        <w:rPr>
          <w:lang w:val="en-US" w:bidi="ru-RU"/>
        </w:rPr>
        <w:t>TUMAN</w:t>
      </w:r>
      <w:r w:rsidRPr="001F1888">
        <w:rPr>
          <w:lang w:bidi="ru-RU"/>
        </w:rPr>
        <w:t xml:space="preserve"> </w:t>
      </w:r>
      <w:r w:rsidRPr="001F1888">
        <w:rPr>
          <w:lang w:val="en-US" w:bidi="ru-RU"/>
        </w:rPr>
        <w:t>YO</w:t>
      </w:r>
      <w:r w:rsidRPr="001F1888">
        <w:rPr>
          <w:lang w:bidi="ru-RU"/>
        </w:rPr>
        <w:t>'</w:t>
      </w:r>
      <w:r w:rsidRPr="001F1888">
        <w:rPr>
          <w:lang w:val="en-US" w:bidi="ru-RU"/>
        </w:rPr>
        <w:t>LLARDAN</w:t>
      </w:r>
      <w:r w:rsidRPr="001F1888">
        <w:rPr>
          <w:lang w:bidi="ru-RU"/>
        </w:rPr>
        <w:t xml:space="preserve"> </w:t>
      </w:r>
      <w:r w:rsidRPr="001F1888">
        <w:rPr>
          <w:lang w:val="en-US" w:bidi="ru-RU"/>
        </w:rPr>
        <w:t>FOYDALANISH</w:t>
      </w:r>
      <w:r w:rsidRPr="001F1888">
        <w:rPr>
          <w:lang w:bidi="ru-RU"/>
        </w:rPr>
        <w:t xml:space="preserve">" </w:t>
      </w:r>
      <w:r w:rsidRPr="001F1888">
        <w:rPr>
          <w:lang w:val="en-US" w:bidi="ru-RU"/>
        </w:rPr>
        <w:t>UK</w:t>
      </w:r>
      <w:r w:rsidRPr="001F1888">
        <w:rPr>
          <w:lang w:bidi="ru-RU"/>
        </w:rPr>
        <w:t>, "</w:t>
      </w:r>
      <w:r w:rsidRPr="001F1888">
        <w:rPr>
          <w:lang w:val="en-US" w:bidi="ru-RU"/>
        </w:rPr>
        <w:t>XOJELI</w:t>
      </w:r>
      <w:r w:rsidRPr="001F1888">
        <w:rPr>
          <w:lang w:bidi="ru-RU"/>
        </w:rPr>
        <w:t>-</w:t>
      </w:r>
      <w:r w:rsidRPr="001F1888">
        <w:rPr>
          <w:lang w:val="en-US" w:bidi="ru-RU"/>
        </w:rPr>
        <w:t>SHAXNOZA</w:t>
      </w:r>
      <w:r w:rsidRPr="001F1888">
        <w:rPr>
          <w:lang w:bidi="ru-RU"/>
        </w:rPr>
        <w:t xml:space="preserve">" </w:t>
      </w:r>
      <w:r w:rsidRPr="001F1888">
        <w:rPr>
          <w:lang w:val="en-US" w:bidi="ru-RU"/>
        </w:rPr>
        <w:t>MCHJ</w:t>
      </w:r>
      <w:r w:rsidRPr="001F1888">
        <w:rPr>
          <w:lang w:bidi="ru-RU"/>
        </w:rPr>
        <w:t>, "</w:t>
      </w:r>
      <w:r w:rsidRPr="001F1888">
        <w:rPr>
          <w:lang w:val="en-US" w:bidi="ru-RU"/>
        </w:rPr>
        <w:t>ATIYAJ</w:t>
      </w:r>
      <w:r w:rsidRPr="001F1888">
        <w:rPr>
          <w:lang w:bidi="ru-RU"/>
        </w:rPr>
        <w:t>-</w:t>
      </w:r>
      <w:r w:rsidRPr="001F1888">
        <w:rPr>
          <w:lang w:val="en-US" w:bidi="ru-RU"/>
        </w:rPr>
        <w:t>GULZAR</w:t>
      </w:r>
      <w:r w:rsidRPr="001F1888">
        <w:rPr>
          <w:lang w:bidi="ru-RU"/>
        </w:rPr>
        <w:t xml:space="preserve">" </w:t>
      </w:r>
      <w:r w:rsidRPr="001F1888">
        <w:rPr>
          <w:lang w:val="en-US" w:bidi="ru-RU"/>
        </w:rPr>
        <w:t>MCHJ</w:t>
      </w:r>
      <w:r w:rsidRPr="001F1888">
        <w:rPr>
          <w:lang w:bidi="ru-RU"/>
        </w:rPr>
        <w:t>, "</w:t>
      </w:r>
      <w:r w:rsidRPr="001F1888">
        <w:rPr>
          <w:lang w:val="en-US" w:bidi="ru-RU"/>
        </w:rPr>
        <w:t>O</w:t>
      </w:r>
      <w:r w:rsidRPr="001F1888">
        <w:rPr>
          <w:lang w:bidi="ru-RU"/>
        </w:rPr>
        <w:t>`</w:t>
      </w:r>
      <w:r w:rsidRPr="001F1888">
        <w:rPr>
          <w:lang w:val="en-US" w:bidi="ru-RU"/>
        </w:rPr>
        <w:t>ZBEKNEFTGAZ</w:t>
      </w:r>
      <w:r w:rsidRPr="001F1888">
        <w:rPr>
          <w:lang w:bidi="ru-RU"/>
        </w:rPr>
        <w:t xml:space="preserve">" </w:t>
      </w:r>
      <w:r w:rsidRPr="001F1888">
        <w:rPr>
          <w:lang w:val="en-US" w:bidi="ru-RU"/>
        </w:rPr>
        <w:t>AJ</w:t>
      </w:r>
      <w:r w:rsidRPr="001F1888">
        <w:rPr>
          <w:lang w:bidi="ru-RU"/>
        </w:rPr>
        <w:t xml:space="preserve">, "QARSHI NEFT BAZASI" MCHJ, "SURXONDARYO YO'L QURISH-TA'MIRLASH" MCHJ, "AMMOFOS-MAXAM" AJ, "MAXAM-CHIRCHIQ" AJ, "FLOUR STAR SERVICE" MCHJ, "BEKTEMIR-SPIRT EKSPERIMENTAL ZAVODI" AJ, "AVA-TEN" MCHJ, "GREAT FINANCE" MCHJ, "WOODMAN GROUP" MCHJ, "FARG'ONA TEXNIK TA'MINLASH VA BUTLASH" SHK, "TO`RAQO`RG`ON NEFT BAZASI" MCHJ, "QUVASOYSHIFER HRIZOTIL" MCHJ </w:t>
      </w:r>
      <w:proofErr w:type="spellStart"/>
      <w:r w:rsidRPr="001F1888">
        <w:rPr>
          <w:lang w:bidi="ru-RU"/>
        </w:rPr>
        <w:t>Qo'shma</w:t>
      </w:r>
      <w:proofErr w:type="spellEnd"/>
      <w:r w:rsidRPr="001F1888">
        <w:rPr>
          <w:lang w:bidi="ru-RU"/>
        </w:rPr>
        <w:t xml:space="preserve"> </w:t>
      </w:r>
      <w:proofErr w:type="spellStart"/>
      <w:r w:rsidRPr="001F1888">
        <w:rPr>
          <w:lang w:bidi="ru-RU"/>
        </w:rPr>
        <w:t>korxona</w:t>
      </w:r>
      <w:proofErr w:type="spellEnd"/>
      <w:r w:rsidRPr="001F1888">
        <w:rPr>
          <w:lang w:bidi="ru-RU"/>
        </w:rPr>
        <w:t xml:space="preserve">, "AL-ME`MOR-A" MCHJ, "NAVOIY TEMIR YO'L TRANSPORTI" DUK, "NAVOIY XALQARO AEROPORTI" MCHJ, "BUXORO TEMIR BETON" MCHJ, "DOSTONBEK SARMOYASI" OK, "QARAQALPAQ GO'SHT-SUT SAUDA" AJ </w:t>
      </w:r>
      <w:proofErr w:type="spellStart"/>
      <w:r w:rsidRPr="001F1888">
        <w:rPr>
          <w:lang w:bidi="ru-RU"/>
        </w:rPr>
        <w:t>ulgurju</w:t>
      </w:r>
      <w:proofErr w:type="spellEnd"/>
      <w:r w:rsidRPr="001F1888">
        <w:rPr>
          <w:lang w:bidi="ru-RU"/>
        </w:rPr>
        <w:t xml:space="preserve"> </w:t>
      </w:r>
      <w:proofErr w:type="spellStart"/>
      <w:r w:rsidRPr="001F1888">
        <w:rPr>
          <w:lang w:bidi="ru-RU"/>
        </w:rPr>
        <w:t>hududiy</w:t>
      </w:r>
      <w:proofErr w:type="spellEnd"/>
      <w:r w:rsidRPr="001F1888">
        <w:rPr>
          <w:lang w:bidi="ru-RU"/>
        </w:rPr>
        <w:t xml:space="preserve"> </w:t>
      </w:r>
      <w:proofErr w:type="spellStart"/>
      <w:r w:rsidRPr="001F1888">
        <w:rPr>
          <w:lang w:bidi="ru-RU"/>
        </w:rPr>
        <w:t>baza</w:t>
      </w:r>
      <w:proofErr w:type="spellEnd"/>
      <w:r w:rsidRPr="001F1888">
        <w:rPr>
          <w:lang w:bidi="ru-RU"/>
        </w:rPr>
        <w:t xml:space="preserve">, "URGANCH QURILISH BETON" MCHJ, «TEXTILE FINANCE KHOREZM» MCHJ, «SHIMBOY DON» MCHJ, "EKSPRES TEMIR BETON SERVIS" MCHJ, "TERMIZ HUSUSIY MEHMONXONASI" XK, "BESHQO`TON FAYZ QURILISH INVEST" MCHJ, "OLMALIQ KON-METALLURGIYA KOMBINATI" AJ, "DAVIR-PARADISE" </w:t>
      </w:r>
      <w:proofErr w:type="spellStart"/>
      <w:r w:rsidRPr="001F1888">
        <w:rPr>
          <w:lang w:bidi="ru-RU"/>
        </w:rPr>
        <w:t>xususiy</w:t>
      </w:r>
      <w:proofErr w:type="spellEnd"/>
      <w:r w:rsidRPr="001F1888">
        <w:rPr>
          <w:lang w:bidi="ru-RU"/>
        </w:rPr>
        <w:t xml:space="preserve"> </w:t>
      </w:r>
      <w:proofErr w:type="spellStart"/>
      <w:r w:rsidRPr="001F1888">
        <w:rPr>
          <w:lang w:bidi="ru-RU"/>
        </w:rPr>
        <w:t>korxonasi</w:t>
      </w:r>
      <w:proofErr w:type="spellEnd"/>
      <w:r w:rsidRPr="001F1888">
        <w:rPr>
          <w:lang w:bidi="ru-RU"/>
        </w:rPr>
        <w:t xml:space="preserve">, "ELKABSAVDO" MCHJ, "OHANGARON GAZ TO'LDIRISH SHAHOBCHASI" MCHJ, </w:t>
      </w:r>
      <w:proofErr w:type="spellStart"/>
      <w:r w:rsidRPr="001F1888">
        <w:rPr>
          <w:lang w:bidi="ru-RU"/>
        </w:rPr>
        <w:t>Mas'uliyati</w:t>
      </w:r>
      <w:proofErr w:type="spellEnd"/>
      <w:r w:rsidRPr="001F1888">
        <w:rPr>
          <w:lang w:bidi="ru-RU"/>
        </w:rPr>
        <w:t xml:space="preserve"> </w:t>
      </w:r>
      <w:proofErr w:type="spellStart"/>
      <w:r w:rsidRPr="001F1888">
        <w:rPr>
          <w:lang w:bidi="ru-RU"/>
        </w:rPr>
        <w:t>cheklangan</w:t>
      </w:r>
      <w:proofErr w:type="spellEnd"/>
      <w:r w:rsidRPr="001F1888">
        <w:rPr>
          <w:lang w:bidi="ru-RU"/>
        </w:rPr>
        <w:t xml:space="preserve"> </w:t>
      </w:r>
      <w:proofErr w:type="spellStart"/>
      <w:r w:rsidRPr="001F1888">
        <w:rPr>
          <w:lang w:bidi="ru-RU"/>
        </w:rPr>
        <w:t>jamiyat</w:t>
      </w:r>
      <w:proofErr w:type="spellEnd"/>
      <w:r w:rsidRPr="001F1888">
        <w:rPr>
          <w:lang w:bidi="ru-RU"/>
        </w:rPr>
        <w:t xml:space="preserve"> </w:t>
      </w:r>
      <w:proofErr w:type="spellStart"/>
      <w:r w:rsidRPr="001F1888">
        <w:rPr>
          <w:lang w:bidi="ru-RU"/>
        </w:rPr>
        <w:t>shaklidagi</w:t>
      </w:r>
      <w:proofErr w:type="spellEnd"/>
      <w:r w:rsidRPr="001F1888">
        <w:rPr>
          <w:lang w:bidi="ru-RU"/>
        </w:rPr>
        <w:t xml:space="preserve"> "CAMPALIA" </w:t>
      </w:r>
      <w:proofErr w:type="spellStart"/>
      <w:r w:rsidRPr="001F1888">
        <w:rPr>
          <w:lang w:bidi="ru-RU"/>
        </w:rPr>
        <w:t>xorijiy</w:t>
      </w:r>
      <w:proofErr w:type="spellEnd"/>
      <w:r w:rsidRPr="001F1888">
        <w:rPr>
          <w:lang w:bidi="ru-RU"/>
        </w:rPr>
        <w:t xml:space="preserve"> </w:t>
      </w:r>
      <w:proofErr w:type="spellStart"/>
      <w:r w:rsidRPr="001F1888">
        <w:rPr>
          <w:lang w:bidi="ru-RU"/>
        </w:rPr>
        <w:t>korxonasi</w:t>
      </w:r>
      <w:proofErr w:type="spellEnd"/>
      <w:r w:rsidRPr="001F1888">
        <w:rPr>
          <w:lang w:bidi="ru-RU"/>
        </w:rPr>
        <w:t>, "YOQUT" MCHJ, "FARG'ONAULGURJISAVDO" MCHJ, "UZAUTO MOTORS" AJ, "QO'QON GIPS" MCHJ, "BUXORO YO'LLARDAN MUNTAZAM FOYDALANISH" UK, "NEW TECH SAMARKAND" MCHJ, "NAVOIY-XUMO" MCHJ, "</w:t>
      </w:r>
      <w:proofErr w:type="spellStart"/>
      <w:r w:rsidRPr="001F1888">
        <w:rPr>
          <w:lang w:bidi="ru-RU"/>
        </w:rPr>
        <w:t>UChQUDUQ</w:t>
      </w:r>
      <w:proofErr w:type="spellEnd"/>
      <w:r w:rsidRPr="001F1888">
        <w:rPr>
          <w:lang w:bidi="ru-RU"/>
        </w:rPr>
        <w:t xml:space="preserve"> NEDRA" MCHJ, "STROY VEKTOR" MCHJ, "BUNYODKOR-MEROS" MCHJ, "PARVOZ XORAZM" </w:t>
      </w:r>
      <w:proofErr w:type="spellStart"/>
      <w:r w:rsidRPr="001F1888">
        <w:rPr>
          <w:lang w:bidi="ru-RU"/>
        </w:rPr>
        <w:t>xususiy</w:t>
      </w:r>
      <w:proofErr w:type="spellEnd"/>
      <w:r w:rsidRPr="001F1888">
        <w:rPr>
          <w:lang w:bidi="ru-RU"/>
        </w:rPr>
        <w:t xml:space="preserve"> </w:t>
      </w:r>
      <w:proofErr w:type="spellStart"/>
      <w:r w:rsidRPr="001F1888">
        <w:rPr>
          <w:lang w:bidi="ru-RU"/>
        </w:rPr>
        <w:t>korxonasi</w:t>
      </w:r>
      <w:proofErr w:type="spellEnd"/>
      <w:r w:rsidRPr="001F1888">
        <w:rPr>
          <w:lang w:bidi="ru-RU"/>
        </w:rPr>
        <w:t xml:space="preserve">, "QONIRAT UN ZAVODI" AJ, "QARSHI GAZ TO'LDIRISH SHAHOBCHASI" MCHJ, "JARQO'RG'ON QURILISH KONSTRUKTSIYALARI" </w:t>
      </w:r>
      <w:r w:rsidRPr="001F1888">
        <w:rPr>
          <w:lang w:bidi="ru-RU"/>
        </w:rPr>
        <w:lastRenderedPageBreak/>
        <w:t xml:space="preserve">MCHJ, "NAVOIY KON-METALLURGIYA KOMBINATI" AJ, "NAVOIYURAN" DK, "QO'YLIQ KO'PRIKLAR TEMIRBETON QURILMALAR TAJRIBA ZAVODI" UK, "OLTIN TEGIRMON" MCHJ, "ZAFAR-I" XK, "NICE LAND" MCHJ, "VODIY TERMINAL TRADE" XK, "KOKAND GOLD FUTURE" MCHJ, "NAMANGAN EVRO QURILISH DIZAYN" MCHJ, "PASTDARGOM SAVDO SERVIS" MCHJ, "CHOPON-OTA MARS-M" </w:t>
      </w:r>
      <w:proofErr w:type="spellStart"/>
      <w:r w:rsidRPr="001F1888">
        <w:rPr>
          <w:lang w:bidi="ru-RU"/>
        </w:rPr>
        <w:t>oilaviy</w:t>
      </w:r>
      <w:proofErr w:type="spellEnd"/>
      <w:r w:rsidRPr="001F1888">
        <w:rPr>
          <w:lang w:bidi="ru-RU"/>
        </w:rPr>
        <w:t xml:space="preserve"> </w:t>
      </w:r>
      <w:proofErr w:type="spellStart"/>
      <w:r w:rsidRPr="001F1888">
        <w:rPr>
          <w:lang w:bidi="ru-RU"/>
        </w:rPr>
        <w:t>korxonasi</w:t>
      </w:r>
      <w:proofErr w:type="spellEnd"/>
      <w:r w:rsidRPr="001F1888">
        <w:rPr>
          <w:lang w:bidi="ru-RU"/>
        </w:rPr>
        <w:t xml:space="preserve">, "SAMARKAND INVEST STROY SERVIS TORG" </w:t>
      </w:r>
      <w:proofErr w:type="spellStart"/>
      <w:r w:rsidRPr="001F1888">
        <w:rPr>
          <w:lang w:bidi="ru-RU"/>
        </w:rPr>
        <w:t>oilaviy</w:t>
      </w:r>
      <w:proofErr w:type="spellEnd"/>
      <w:r w:rsidRPr="001F1888">
        <w:rPr>
          <w:lang w:bidi="ru-RU"/>
        </w:rPr>
        <w:t xml:space="preserve"> </w:t>
      </w:r>
      <w:proofErr w:type="spellStart"/>
      <w:r w:rsidRPr="001F1888">
        <w:rPr>
          <w:lang w:bidi="ru-RU"/>
        </w:rPr>
        <w:t>korxonasi</w:t>
      </w:r>
      <w:proofErr w:type="spellEnd"/>
      <w:r w:rsidRPr="001F1888">
        <w:rPr>
          <w:lang w:bidi="ru-RU"/>
        </w:rPr>
        <w:t xml:space="preserve">, </w:t>
      </w:r>
      <w:proofErr w:type="spellStart"/>
      <w:r w:rsidRPr="001F1888">
        <w:rPr>
          <w:lang w:bidi="ru-RU"/>
        </w:rPr>
        <w:t>Aksiyadorlik</w:t>
      </w:r>
      <w:proofErr w:type="spellEnd"/>
      <w:r w:rsidRPr="001F1888">
        <w:rPr>
          <w:lang w:bidi="ru-RU"/>
        </w:rPr>
        <w:t xml:space="preserve"> </w:t>
      </w:r>
      <w:proofErr w:type="spellStart"/>
      <w:r w:rsidRPr="001F1888">
        <w:rPr>
          <w:lang w:bidi="ru-RU"/>
        </w:rPr>
        <w:t>jamiyati</w:t>
      </w:r>
      <w:proofErr w:type="spellEnd"/>
      <w:r w:rsidRPr="001F1888">
        <w:rPr>
          <w:lang w:bidi="ru-RU"/>
        </w:rPr>
        <w:t xml:space="preserve"> </w:t>
      </w:r>
      <w:proofErr w:type="spellStart"/>
      <w:r w:rsidRPr="001F1888">
        <w:rPr>
          <w:lang w:bidi="ru-RU"/>
        </w:rPr>
        <w:t>shaklidagi</w:t>
      </w:r>
      <w:proofErr w:type="spellEnd"/>
      <w:r w:rsidRPr="001F1888">
        <w:rPr>
          <w:lang w:bidi="ru-RU"/>
        </w:rPr>
        <w:t xml:space="preserve"> "BUXOROGIPS" </w:t>
      </w:r>
      <w:proofErr w:type="spellStart"/>
      <w:r w:rsidRPr="001F1888">
        <w:rPr>
          <w:lang w:bidi="ru-RU"/>
        </w:rPr>
        <w:t>qo'shma</w:t>
      </w:r>
      <w:proofErr w:type="spellEnd"/>
      <w:r w:rsidRPr="001F1888">
        <w:rPr>
          <w:lang w:bidi="ru-RU"/>
        </w:rPr>
        <w:t xml:space="preserve"> </w:t>
      </w:r>
      <w:proofErr w:type="spellStart"/>
      <w:r w:rsidRPr="001F1888">
        <w:rPr>
          <w:lang w:bidi="ru-RU"/>
        </w:rPr>
        <w:t>korxonasi</w:t>
      </w:r>
      <w:proofErr w:type="spellEnd"/>
      <w:r w:rsidRPr="001F1888">
        <w:rPr>
          <w:lang w:bidi="ru-RU"/>
        </w:rPr>
        <w:t>, "TURTKUL NON" MCHJ, "TO'RTKO'L TUMAN YO'LLARDAN FOYDALANISH" UK, "TO'RTKO'L SHISHA IDISHLARI" MCHJ, "XORAZM SHAKAR" MCHJ, "SULTON TEX GROUP" MCHJ, "TERMIZ PARRANDACHILIK FABRIKASI" MCHJ",</w:t>
      </w:r>
      <w:r w:rsidRPr="001F1888">
        <w:rPr>
          <w:lang w:val="en-US" w:bidi="ru-RU"/>
        </w:rPr>
        <w:t xml:space="preserve"> </w:t>
      </w:r>
      <w:r w:rsidRPr="001F1888">
        <w:rPr>
          <w:lang w:bidi="ru-RU"/>
        </w:rPr>
        <w:t>O`ZTEMIRYO`LYO`LOVCHI" AJ, "O'ZBEKISTON METALLURGIYA KOMBINATI" AJ, "LEGEND CERAMICS GROUP" MCHJ, "MATLUBOTCHI" MCHJ, "UZKABEL" AJ, "TOSHKENT DEVOR PANELLARI ZAVODI" MCHJ, "SOSNA EKSPORT IMPORT" XK, "QISHLOQ XO'JALIK SANOATI" MCHJ, "BEBAXO BIRNES XAMROH" MCHJ, "NEFTEGAZUSKUNAMONTAJ" UK, "NAVOIY MILLING" MCHJ XK, "YOSHLIK TENNIS KLUBI" MCHJ, "QOROVULBOZOR TEXNIK TA'MINLASH VA BUTLASH" SHK, "CHIMBOY TUMAN YO`LLARDAN FOYDALANISH " UK, "BOG'OT DON" AJ, "XONQA DON MAHSULOTLARI" AJ, "DON-XALQ RIZQI" AJ, "NORDBERG BERGTAND SHAG`AL SARALASH" MCHJ, "CHIRCHIQ TRANSFORMATOR ZAVODI" АJ</w:t>
      </w:r>
      <w:r w:rsidRPr="001F1888">
        <w:rPr>
          <w:lang w:val="en-US" w:bidi="ru-RU"/>
        </w:rPr>
        <w:t xml:space="preserve">, </w:t>
      </w:r>
      <w:r w:rsidRPr="001F1888">
        <w:rPr>
          <w:lang w:bidi="ru-RU"/>
        </w:rPr>
        <w:t xml:space="preserve">"ANGREN ISSIQLIK ELEKTR STANSIYASI" АJ, "TAYYORLOV SAVDO" MCHJ, "MIR ECOGEO" MCHJ, "NATIONAL CERAMICS" MCHJ, "BEK-YUS TRADE" XK, "UZ-PRISTA RECYCLING" MCHJ, "QO'QON YOG'-MOY" АJ </w:t>
      </w:r>
      <w:proofErr w:type="spellStart"/>
      <w:r w:rsidRPr="001F1888">
        <w:rPr>
          <w:lang w:bidi="ru-RU"/>
        </w:rPr>
        <w:t>Qo'shma</w:t>
      </w:r>
      <w:proofErr w:type="spellEnd"/>
      <w:r w:rsidRPr="001F1888">
        <w:rPr>
          <w:lang w:bidi="ru-RU"/>
        </w:rPr>
        <w:t xml:space="preserve"> </w:t>
      </w:r>
      <w:proofErr w:type="spellStart"/>
      <w:r w:rsidRPr="001F1888">
        <w:rPr>
          <w:lang w:bidi="ru-RU"/>
        </w:rPr>
        <w:t>korxona</w:t>
      </w:r>
      <w:proofErr w:type="spellEnd"/>
      <w:r w:rsidRPr="001F1888">
        <w:rPr>
          <w:lang w:bidi="ru-RU"/>
        </w:rPr>
        <w:t xml:space="preserve">, "MUXAMMADALI BIZNES ZIYO" MCHJ, "TEMIR BETON AXTACHI" MCHJ, "BUXORO GYPSUM" MCHJ </w:t>
      </w:r>
      <w:proofErr w:type="spellStart"/>
      <w:r w:rsidRPr="001F1888">
        <w:rPr>
          <w:lang w:bidi="ru-RU"/>
        </w:rPr>
        <w:t>shaklidagi</w:t>
      </w:r>
      <w:proofErr w:type="spellEnd"/>
      <w:r w:rsidRPr="001F1888">
        <w:rPr>
          <w:lang w:bidi="ru-RU"/>
        </w:rPr>
        <w:t xml:space="preserve"> </w:t>
      </w:r>
      <w:proofErr w:type="spellStart"/>
      <w:r w:rsidRPr="001F1888">
        <w:rPr>
          <w:lang w:bidi="ru-RU"/>
        </w:rPr>
        <w:t>qo'shma</w:t>
      </w:r>
      <w:proofErr w:type="spellEnd"/>
      <w:r w:rsidRPr="001F1888">
        <w:rPr>
          <w:lang w:bidi="ru-RU"/>
        </w:rPr>
        <w:t xml:space="preserve"> </w:t>
      </w:r>
      <w:proofErr w:type="spellStart"/>
      <w:r w:rsidRPr="001F1888">
        <w:rPr>
          <w:lang w:bidi="ru-RU"/>
        </w:rPr>
        <w:t>korxonasi</w:t>
      </w:r>
      <w:proofErr w:type="spellEnd"/>
      <w:r w:rsidRPr="001F1888">
        <w:rPr>
          <w:lang w:bidi="ru-RU"/>
        </w:rPr>
        <w:t>, "AFROSIAB-MRAMOR" MCHJ, "SAM-ANTEP-GILAM" MCHJ, "KAMANGARON - OIL TRADE" MCHJ, "SHOVOT DON MAHSULOTLARI" AJ, "JANUBGAZ BUTLASH VA QURILISH QURILMALARI" UK, "XORAZMQURILISH" MCHJ, "SHAHRISABZ PAXTA TOZALASH" АJ, "SHAHRISABZ NORUDA MATERIALLARI" MCHJ, "FARG`ONAAZOT" AJ</w:t>
      </w:r>
      <w:r w:rsidRPr="001F1888">
        <w:rPr>
          <w:lang w:val="en-US" w:bidi="ru-RU"/>
        </w:rPr>
        <w:t xml:space="preserve">, </w:t>
      </w:r>
      <w:r w:rsidRPr="001F1888">
        <w:rPr>
          <w:lang w:bidi="ru-RU"/>
        </w:rPr>
        <w:t xml:space="preserve">"FARGONA NEFTNI QAYTA ISHLASH ZAVODI" MCHJ, XAYTMETOV ODILBEK AZADOVICH, "PALISANDR" MCHJ, "OHANGARON RUSTAM AGRO" MCHJ, "QALDIRG`OCH-LASTOCHKA" MCHJ, "INDORAMA KOKAND FERTILIZERS AND CHEMICALS" АJ, "SPRING SUCCESS" MCHJ, "KNAUF GIPS BUXORO" MCHJ </w:t>
      </w:r>
      <w:proofErr w:type="spellStart"/>
      <w:r w:rsidRPr="001F1888">
        <w:rPr>
          <w:lang w:bidi="ru-RU"/>
        </w:rPr>
        <w:t>shaklidagi</w:t>
      </w:r>
      <w:proofErr w:type="spellEnd"/>
      <w:r w:rsidRPr="001F1888">
        <w:rPr>
          <w:lang w:bidi="ru-RU"/>
        </w:rPr>
        <w:t xml:space="preserve"> </w:t>
      </w:r>
      <w:proofErr w:type="spellStart"/>
      <w:r w:rsidRPr="001F1888">
        <w:rPr>
          <w:lang w:bidi="ru-RU"/>
        </w:rPr>
        <w:t>xorijiy</w:t>
      </w:r>
      <w:proofErr w:type="spellEnd"/>
      <w:r w:rsidRPr="001F1888">
        <w:rPr>
          <w:lang w:bidi="ru-RU"/>
        </w:rPr>
        <w:t xml:space="preserve"> </w:t>
      </w:r>
      <w:proofErr w:type="spellStart"/>
      <w:r w:rsidRPr="001F1888">
        <w:rPr>
          <w:lang w:bidi="ru-RU"/>
        </w:rPr>
        <w:t>korxonasi</w:t>
      </w:r>
      <w:proofErr w:type="spellEnd"/>
      <w:r w:rsidRPr="001F1888">
        <w:rPr>
          <w:lang w:bidi="ru-RU"/>
        </w:rPr>
        <w:t>, "ROYAL ASIAN BLACK GOLD" MCHJ, "AFRUZBEK QURILISH SERVIS" MCHJ, "QORAKO'L GRANIT" MCHJ, "XORAZM BAXT TA'MINOT" MCHJ, "URGANCH FARANGIZ DIYORBEK" MCHJ, "INTER-TAFT" MCHJ, "BERUNIY BUG`DOY KLASTER " MCHJ, "MADAD PLYUS HAMKOR SAVDO" MCHJ, "TERMINAL LOGISTIC" MCHJ, "SADAF GOLD OIL" MCHJ, "QO'QON MINTAQAVIY TEMIR YO'L UZELI" UK,</w:t>
      </w:r>
      <w:r w:rsidRPr="001F1888">
        <w:rPr>
          <w:lang w:val="en-US" w:bidi="ru-RU"/>
        </w:rPr>
        <w:t xml:space="preserve"> </w:t>
      </w:r>
      <w:r w:rsidRPr="001F1888">
        <w:rPr>
          <w:lang w:bidi="ru-RU"/>
        </w:rPr>
        <w:t xml:space="preserve">"ILG'OR INVEST" MCHJ, "MISTER SUNRISE" MCHJ, "MIRVALI" MCHJ, "TOP OIL" MCHJ, "ORION MEGA SERVIS" MCHJ, "MULTIMODAL TRANS TERMINAL" MCHJ, "QURILISH MATERIALLARI KOMBINATI" MCHJ, "OPEN-ROADS-SERVIS" MCHJ, "ALLIGATOR PLYUS" MCHJ, "POINT VISION" MCHJ </w:t>
      </w:r>
      <w:proofErr w:type="spellStart"/>
      <w:r w:rsidRPr="001F1888">
        <w:rPr>
          <w:lang w:bidi="ru-RU"/>
        </w:rPr>
        <w:t>shaklidagi</w:t>
      </w:r>
      <w:proofErr w:type="spellEnd"/>
      <w:r w:rsidRPr="001F1888">
        <w:rPr>
          <w:lang w:bidi="ru-RU"/>
        </w:rPr>
        <w:t xml:space="preserve"> </w:t>
      </w:r>
      <w:proofErr w:type="spellStart"/>
      <w:r w:rsidRPr="001F1888">
        <w:rPr>
          <w:lang w:bidi="ru-RU"/>
        </w:rPr>
        <w:t>qo'shma</w:t>
      </w:r>
      <w:proofErr w:type="spellEnd"/>
      <w:r w:rsidRPr="001F1888">
        <w:rPr>
          <w:lang w:bidi="ru-RU"/>
        </w:rPr>
        <w:t xml:space="preserve"> </w:t>
      </w:r>
      <w:proofErr w:type="spellStart"/>
      <w:r w:rsidRPr="001F1888">
        <w:rPr>
          <w:lang w:bidi="ru-RU"/>
        </w:rPr>
        <w:t>korxonasi</w:t>
      </w:r>
      <w:proofErr w:type="spellEnd"/>
      <w:r w:rsidRPr="001F1888">
        <w:rPr>
          <w:lang w:bidi="ru-RU"/>
        </w:rPr>
        <w:t>, "ROMITAN YO'LLARDAN MUNTAZAM FOYDALANISH" UK, "NUR JAXON PRESS PLUS" MCHJ, "SISTROM URGENCH" MCHJ, "LUX TEAM" MCHJ, "QASHQADARYO YO'LLARDAN MUNTAZAM FOYDALANISH" UK, "TEXNIK TA'MINLASH VA BUTLASH" MCHJ, "BUXORO MINTAQAVIY TEMIR YO`L UZELI" UK</w:t>
      </w:r>
      <w:r w:rsidRPr="001F1888">
        <w:rPr>
          <w:lang w:val="en-US" w:bidi="ru-RU"/>
        </w:rPr>
        <w:t xml:space="preserve">, </w:t>
      </w:r>
      <w:r w:rsidRPr="001F1888">
        <w:rPr>
          <w:lang w:bidi="ru-RU"/>
        </w:rPr>
        <w:t xml:space="preserve">"NAZARBEK SERVIS" MCHJ, "NAZARBEK TEX" MCHJ, "IMKON BARAKA SERVIS" MCHJ, "AFROSIYOB PARRANDA" MCHJ, "ANDIJON" MCHJ, "AZIA KRAFT" MCHJ, "QIZILQUM FOSFORIT KOMPLEKSI" MCHJ, "KONCHI" MCHJ </w:t>
      </w:r>
      <w:proofErr w:type="spellStart"/>
      <w:r w:rsidRPr="001F1888">
        <w:rPr>
          <w:lang w:bidi="ru-RU"/>
        </w:rPr>
        <w:t>shaklidagi</w:t>
      </w:r>
      <w:proofErr w:type="spellEnd"/>
      <w:r w:rsidRPr="001F1888">
        <w:rPr>
          <w:lang w:bidi="ru-RU"/>
        </w:rPr>
        <w:t xml:space="preserve"> QK, "CHORI MEGA MONTAJ" MCHJ, "AFSONA URGANCH" MCHJ, "AZUR KOMPAKT SERVIS" MCHJ, "UZTEX GROUP" MCHJ, "SHOXSUVOR" MCHJ, "TEGIRMON HOUSE" MCHJ, "QO'NG'IROT MINTAQAVIY TEMIR YO'L UZELI" UK</w:t>
      </w:r>
      <w:r w:rsidRPr="001F1888">
        <w:rPr>
          <w:lang w:val="en-US" w:bidi="ru-RU"/>
        </w:rPr>
        <w:t xml:space="preserve">, </w:t>
      </w:r>
      <w:r w:rsidRPr="001F1888">
        <w:rPr>
          <w:lang w:bidi="ru-RU"/>
        </w:rPr>
        <w:t xml:space="preserve">"CHINOBOD NEFT BAZASI" MCHJ, "KUCHLIK NEFT BAZA" MCHJ, "MASTER GLOBAL PLYUS" MCHJ, "BIOKIMYO" АJ, "YANGIYO'L YOG'-MOY" АJ, "DILOROM HAMKOR SAVDO" MCHJ, "NEFTGAZ MONTAJ GROUP" MCHJ, "M.S.S.-2001" OK, "AZIA KRAFT KOKAND" MCHJ, "ZIYO FAYZ QURILISH" MCHJ, """YAKKATUT PAXTACHILIK G`ALLACHILIK SHOLICHILIK VA URUG`CHILIK, KLASTERI"" MCHJ", "TEMURBEK QURILISH SERVIS" MCHJ, "SEVARA-ZARNIGOR" MCHJ, "ILG'OR" </w:t>
      </w:r>
      <w:proofErr w:type="spellStart"/>
      <w:r w:rsidRPr="001F1888">
        <w:rPr>
          <w:lang w:bidi="ru-RU"/>
        </w:rPr>
        <w:t>kombinati</w:t>
      </w:r>
      <w:proofErr w:type="spellEnd"/>
      <w:r w:rsidRPr="001F1888">
        <w:rPr>
          <w:lang w:bidi="ru-RU"/>
        </w:rPr>
        <w:t xml:space="preserve">, "TAXIATOSH NEFT BAZASI" MCHJ, "VINETSIYA" MCHJ, "HUDUDGAZTA`MINOT" АJ, "MEGA TRADE POLIMER" MCHJ, "MUBORAK ISSIQLIK ELEKTR MARKAZI" AJ, "UNIVERSAL-FAYZ" MCHJ, "NISHON TOLASI" MCHJ QК, "TOSHKENT MINTAQAVIY TEMIR YO'L UZELI" UK, "TOSHKENTDONMAHSULOTLARI" AJ, "ROYAL MEGA MILLS" MCHJ, "O`ZENERGOHIMMETALL" MCHJ, "ARENA INT TRADE" MCHJ, </w:t>
      </w:r>
      <w:proofErr w:type="spellStart"/>
      <w:r w:rsidRPr="001F1888">
        <w:rPr>
          <w:lang w:bidi="ru-RU"/>
        </w:rPr>
        <w:t>AJSh</w:t>
      </w:r>
      <w:proofErr w:type="spellEnd"/>
      <w:r w:rsidRPr="001F1888">
        <w:rPr>
          <w:lang w:bidi="ru-RU"/>
        </w:rPr>
        <w:t xml:space="preserve"> "INTER ROHAT" QK, "FERGHANA LOGATION CENTER"MCHJ, "KOKAND-LOGISTIC"MCHJ, "PETRO CHEMICAL RESOURCE"MCHJ, "NAVOIYDONMAHSULOTLARI" AJ, "UBAYDULLO AKMAL ZIYO FAYZ" MCHJ, "JAMSHIDJON UNIVERSAL SAVDO" XK, "BUSTON AGROKIMYO TRANS" MCHJ, "JOMBOY DON MAHSULOTLARI" AJ, "KOGON YIG'MA SERVIS" MCHJ, "TAHIATOSH DON MAHSULOTLARI" AJ, "QARAQALPAQ DAN MAHSULOTLARI" AJ, "KARAKALPAK SEMENT" MCHJ, "QO’NG’IROT YO'LLARDAN MUNTAZAM FOYDALANISH" UК, "TERMIZ NEFT BAZASI"MCHJ, "MASTEROK-GARANT" MCHJ.</w:t>
      </w:r>
    </w:p>
    <w:p w:rsidR="001F1888" w:rsidRPr="001F1888" w:rsidRDefault="001F1888" w:rsidP="001F1888">
      <w:pPr>
        <w:widowControl w:val="0"/>
        <w:suppressAutoHyphens/>
        <w:ind w:firstLine="708"/>
        <w:jc w:val="both"/>
        <w:rPr>
          <w:lang w:val="en-US" w:bidi="ru-RU"/>
        </w:rPr>
      </w:pPr>
      <w:r w:rsidRPr="001F1888">
        <w:rPr>
          <w:lang w:val="uz-Cyrl-UZ" w:bidi="ru-RU"/>
        </w:rPr>
        <w:t>Tekshirishlar natijasida j</w:t>
      </w:r>
      <w:proofErr w:type="spellStart"/>
      <w:r w:rsidRPr="001F1888">
        <w:rPr>
          <w:lang w:val="en-US" w:bidi="ru-RU"/>
        </w:rPr>
        <w:t>ami</w:t>
      </w:r>
      <w:proofErr w:type="spellEnd"/>
      <w:r w:rsidRPr="001F1888">
        <w:rPr>
          <w:lang w:val="en-US" w:bidi="ru-RU"/>
        </w:rPr>
        <w:t xml:space="preserve"> </w:t>
      </w:r>
      <w:r w:rsidRPr="001F1888">
        <w:rPr>
          <w:lang w:bidi="ru-RU"/>
        </w:rPr>
        <w:t>19635</w:t>
      </w:r>
      <w:r w:rsidRPr="001F1888">
        <w:rPr>
          <w:lang w:val="en-US" w:bidi="ru-RU"/>
        </w:rPr>
        <w:t xml:space="preserve"> ta </w:t>
      </w:r>
      <w:r w:rsidRPr="001F1888">
        <w:rPr>
          <w:lang w:val="uz-Cyrl-UZ" w:bidi="ru-RU"/>
        </w:rPr>
        <w:t>kamchiliklar aniqlandi</w:t>
      </w:r>
      <w:r w:rsidRPr="001F1888">
        <w:rPr>
          <w:lang w:val="en-US" w:bidi="ru-RU"/>
        </w:rPr>
        <w:t>.</w:t>
      </w:r>
    </w:p>
    <w:p w:rsidR="001F1888" w:rsidRPr="001F1888" w:rsidRDefault="001F1888" w:rsidP="001F1888">
      <w:pPr>
        <w:ind w:firstLine="720"/>
        <w:jc w:val="both"/>
        <w:rPr>
          <w:b/>
          <w:bCs/>
          <w:lang w:val="en-US"/>
        </w:rPr>
      </w:pPr>
    </w:p>
    <w:p w:rsidR="001F1888" w:rsidRPr="001F1888" w:rsidRDefault="001F1888" w:rsidP="001F1888">
      <w:pPr>
        <w:spacing w:after="120"/>
        <w:ind w:firstLine="720"/>
        <w:jc w:val="both"/>
        <w:rPr>
          <w:b/>
          <w:bCs/>
          <w:lang w:val="en-US" w:bidi="ru-RU"/>
        </w:rPr>
      </w:pPr>
      <w:r w:rsidRPr="001F1888">
        <w:rPr>
          <w:b/>
          <w:bCs/>
          <w:lang w:val="en-US"/>
        </w:rPr>
        <w:t xml:space="preserve">2. </w:t>
      </w:r>
      <w:proofErr w:type="spellStart"/>
      <w:r w:rsidRPr="001F1888">
        <w:rPr>
          <w:b/>
          <w:bCs/>
          <w:lang w:val="en-US" w:bidi="ru-RU"/>
        </w:rPr>
        <w:t>Temir</w:t>
      </w:r>
      <w:proofErr w:type="spellEnd"/>
      <w:r w:rsidRPr="001F1888">
        <w:rPr>
          <w:b/>
          <w:bCs/>
          <w:lang w:val="en-US" w:bidi="ru-RU"/>
        </w:rPr>
        <w:t xml:space="preserve"> </w:t>
      </w:r>
      <w:proofErr w:type="spellStart"/>
      <w:proofErr w:type="gramStart"/>
      <w:r w:rsidRPr="001F1888">
        <w:rPr>
          <w:b/>
          <w:bCs/>
          <w:lang w:val="en-US" w:bidi="ru-RU"/>
        </w:rPr>
        <w:t>yo‘</w:t>
      </w:r>
      <w:proofErr w:type="gramEnd"/>
      <w:r w:rsidRPr="001F1888">
        <w:rPr>
          <w:b/>
          <w:bCs/>
          <w:lang w:val="en-US" w:bidi="ru-RU"/>
        </w:rPr>
        <w:t>l</w:t>
      </w:r>
      <w:proofErr w:type="spellEnd"/>
      <w:r w:rsidRPr="001F1888">
        <w:rPr>
          <w:b/>
          <w:bCs/>
          <w:lang w:val="uz-Cyrl-UZ" w:bidi="ru-RU"/>
        </w:rPr>
        <w:t>llarda</w:t>
      </w:r>
      <w:r w:rsidRPr="001F1888">
        <w:rPr>
          <w:b/>
          <w:bCs/>
          <w:lang w:val="en-US" w:bidi="ru-RU"/>
        </w:rPr>
        <w:t xml:space="preserve"> </w:t>
      </w:r>
      <w:proofErr w:type="spellStart"/>
      <w:r w:rsidRPr="001F1888">
        <w:rPr>
          <w:b/>
          <w:bCs/>
          <w:lang w:val="en-US" w:bidi="ru-RU"/>
        </w:rPr>
        <w:t>tash</w:t>
      </w:r>
      <w:proofErr w:type="spellEnd"/>
      <w:r w:rsidRPr="001F1888">
        <w:rPr>
          <w:b/>
          <w:bCs/>
          <w:lang w:val="uz-Cyrl-UZ" w:bidi="ru-RU"/>
        </w:rPr>
        <w:t>ish</w:t>
      </w:r>
      <w:r w:rsidRPr="001F1888">
        <w:rPr>
          <w:b/>
          <w:bCs/>
          <w:lang w:val="en-US" w:bidi="ru-RU"/>
        </w:rPr>
        <w:t xml:space="preserve">lar </w:t>
      </w:r>
      <w:proofErr w:type="spellStart"/>
      <w:r w:rsidRPr="001F1888">
        <w:rPr>
          <w:b/>
          <w:bCs/>
          <w:lang w:val="en-US" w:bidi="ru-RU"/>
        </w:rPr>
        <w:t>xavfsizligini</w:t>
      </w:r>
      <w:proofErr w:type="spellEnd"/>
      <w:r w:rsidRPr="001F1888">
        <w:rPr>
          <w:b/>
          <w:bCs/>
          <w:lang w:val="en-US" w:bidi="ru-RU"/>
        </w:rPr>
        <w:t xml:space="preserve"> </w:t>
      </w:r>
      <w:proofErr w:type="spellStart"/>
      <w:r w:rsidRPr="001F1888">
        <w:rPr>
          <w:b/>
          <w:bCs/>
          <w:lang w:val="en-US" w:bidi="ru-RU"/>
        </w:rPr>
        <w:t>ta’minlashga</w:t>
      </w:r>
      <w:proofErr w:type="spellEnd"/>
      <w:r w:rsidRPr="001F1888">
        <w:rPr>
          <w:b/>
          <w:bCs/>
          <w:lang w:val="en-US" w:bidi="ru-RU"/>
        </w:rPr>
        <w:t xml:space="preserve"> </w:t>
      </w:r>
      <w:proofErr w:type="spellStart"/>
      <w:r w:rsidRPr="001F1888">
        <w:rPr>
          <w:b/>
          <w:bCs/>
          <w:lang w:val="en-US" w:bidi="ru-RU"/>
        </w:rPr>
        <w:t>qaratilgan</w:t>
      </w:r>
      <w:proofErr w:type="spellEnd"/>
      <w:r w:rsidRPr="001F1888">
        <w:rPr>
          <w:b/>
          <w:bCs/>
          <w:lang w:val="en-US" w:bidi="ru-RU"/>
        </w:rPr>
        <w:t xml:space="preserve"> </w:t>
      </w:r>
      <w:proofErr w:type="spellStart"/>
      <w:r w:rsidRPr="001F1888">
        <w:rPr>
          <w:b/>
          <w:bCs/>
          <w:lang w:val="en-US" w:bidi="ru-RU"/>
        </w:rPr>
        <w:t>profilaktik</w:t>
      </w:r>
      <w:proofErr w:type="spellEnd"/>
      <w:r w:rsidRPr="001F1888">
        <w:rPr>
          <w:b/>
          <w:bCs/>
          <w:lang w:val="en-US" w:bidi="ru-RU"/>
        </w:rPr>
        <w:t xml:space="preserve"> </w:t>
      </w:r>
      <w:proofErr w:type="spellStart"/>
      <w:r w:rsidRPr="001F1888">
        <w:rPr>
          <w:b/>
          <w:bCs/>
          <w:lang w:val="en-US" w:bidi="ru-RU"/>
        </w:rPr>
        <w:t>chora-tadbirlar</w:t>
      </w:r>
      <w:proofErr w:type="spellEnd"/>
      <w:r w:rsidRPr="001F1888">
        <w:rPr>
          <w:b/>
          <w:bCs/>
          <w:lang w:val="en-US" w:bidi="ru-RU"/>
        </w:rPr>
        <w:t xml:space="preserve"> </w:t>
      </w:r>
      <w:proofErr w:type="spellStart"/>
      <w:r w:rsidRPr="001F1888">
        <w:rPr>
          <w:b/>
          <w:bCs/>
          <w:lang w:val="en-US" w:bidi="ru-RU"/>
        </w:rPr>
        <w:t>ishlab</w:t>
      </w:r>
      <w:proofErr w:type="spellEnd"/>
      <w:r w:rsidRPr="001F1888">
        <w:rPr>
          <w:b/>
          <w:bCs/>
          <w:lang w:val="en-US" w:bidi="ru-RU"/>
        </w:rPr>
        <w:t xml:space="preserve"> </w:t>
      </w:r>
      <w:proofErr w:type="spellStart"/>
      <w:r w:rsidRPr="001F1888">
        <w:rPr>
          <w:b/>
          <w:bCs/>
          <w:lang w:val="en-US" w:bidi="ru-RU"/>
        </w:rPr>
        <w:t>chiqish</w:t>
      </w:r>
      <w:proofErr w:type="spellEnd"/>
      <w:r w:rsidRPr="001F1888">
        <w:rPr>
          <w:b/>
          <w:bCs/>
          <w:lang w:val="en-US" w:bidi="ru-RU"/>
        </w:rPr>
        <w:t xml:space="preserve"> </w:t>
      </w:r>
      <w:proofErr w:type="spellStart"/>
      <w:r w:rsidRPr="001F1888">
        <w:rPr>
          <w:b/>
          <w:bCs/>
          <w:lang w:val="en-US" w:bidi="ru-RU"/>
        </w:rPr>
        <w:t>va</w:t>
      </w:r>
      <w:proofErr w:type="spellEnd"/>
      <w:r w:rsidRPr="001F1888">
        <w:rPr>
          <w:b/>
          <w:bCs/>
          <w:lang w:val="en-US" w:bidi="ru-RU"/>
        </w:rPr>
        <w:t xml:space="preserve"> </w:t>
      </w:r>
      <w:proofErr w:type="spellStart"/>
      <w:r w:rsidRPr="001F1888">
        <w:rPr>
          <w:b/>
          <w:bCs/>
          <w:lang w:val="en-US" w:bidi="ru-RU"/>
        </w:rPr>
        <w:t>ijrosini</w:t>
      </w:r>
      <w:proofErr w:type="spellEnd"/>
      <w:r w:rsidRPr="001F1888">
        <w:rPr>
          <w:b/>
          <w:bCs/>
          <w:lang w:val="en-US" w:bidi="ru-RU"/>
        </w:rPr>
        <w:t xml:space="preserve"> </w:t>
      </w:r>
      <w:proofErr w:type="spellStart"/>
      <w:r w:rsidRPr="001F1888">
        <w:rPr>
          <w:b/>
          <w:bCs/>
          <w:lang w:val="en-US" w:bidi="ru-RU"/>
        </w:rPr>
        <w:t>nazorat</w:t>
      </w:r>
      <w:proofErr w:type="spellEnd"/>
      <w:r w:rsidRPr="001F1888">
        <w:rPr>
          <w:b/>
          <w:bCs/>
          <w:lang w:val="en-US" w:bidi="ru-RU"/>
        </w:rPr>
        <w:t xml:space="preserve"> </w:t>
      </w:r>
      <w:proofErr w:type="spellStart"/>
      <w:r w:rsidRPr="001F1888">
        <w:rPr>
          <w:b/>
          <w:bCs/>
          <w:lang w:val="en-US" w:bidi="ru-RU"/>
        </w:rPr>
        <w:t>qilish</w:t>
      </w:r>
      <w:proofErr w:type="spellEnd"/>
      <w:r w:rsidRPr="001F1888">
        <w:rPr>
          <w:b/>
          <w:lang w:val="uz-Cyrl-UZ" w:bidi="ru-RU"/>
        </w:rPr>
        <w:t xml:space="preserve"> bo‘yicha:</w:t>
      </w:r>
    </w:p>
    <w:p w:rsidR="001F1888" w:rsidRPr="001F1888" w:rsidRDefault="001F1888" w:rsidP="001F1888">
      <w:pPr>
        <w:widowControl w:val="0"/>
        <w:suppressAutoHyphens/>
        <w:spacing w:after="120"/>
        <w:ind w:firstLine="720"/>
        <w:jc w:val="both"/>
        <w:rPr>
          <w:lang w:val="uz-Cyrl-UZ" w:bidi="ru-RU"/>
        </w:rPr>
      </w:pPr>
      <w:r w:rsidRPr="001F1888">
        <w:rPr>
          <w:b/>
          <w:lang w:val="en-US" w:bidi="ru-RU"/>
        </w:rPr>
        <w:t xml:space="preserve">2022 - </w:t>
      </w:r>
      <w:r w:rsidRPr="001F1888">
        <w:rPr>
          <w:b/>
          <w:lang w:val="uz-Cyrl-UZ" w:bidi="ru-RU"/>
        </w:rPr>
        <w:t xml:space="preserve">yilning 12 oyi </w:t>
      </w:r>
      <w:r w:rsidRPr="001F1888">
        <w:rPr>
          <w:lang w:val="uz-Cyrl-UZ" w:bidi="ru-RU"/>
        </w:rPr>
        <w:t>davomida “</w:t>
      </w:r>
      <w:proofErr w:type="spellStart"/>
      <w:r w:rsidRPr="001F1888">
        <w:rPr>
          <w:lang w:val="en-US" w:bidi="ru-RU"/>
        </w:rPr>
        <w:t>O‘ztemiryo‘lnazorat</w:t>
      </w:r>
      <w:proofErr w:type="spellEnd"/>
      <w:r w:rsidRPr="001F1888">
        <w:rPr>
          <w:lang w:val="uz-Cyrl-UZ" w:bidi="ru-RU"/>
        </w:rPr>
        <w:t>”</w:t>
      </w:r>
      <w:r w:rsidRPr="001F1888">
        <w:rPr>
          <w:lang w:val="en-US" w:bidi="ru-RU"/>
        </w:rPr>
        <w:t xml:space="preserve"> </w:t>
      </w:r>
      <w:proofErr w:type="spellStart"/>
      <w:r w:rsidRPr="001F1888">
        <w:rPr>
          <w:lang w:val="en-US" w:bidi="ru-RU"/>
        </w:rPr>
        <w:t>inspek</w:t>
      </w:r>
      <w:proofErr w:type="spellEnd"/>
      <w:r w:rsidRPr="001F1888">
        <w:rPr>
          <w:lang w:val="uz-Cyrl-UZ" w:bidi="ru-RU"/>
        </w:rPr>
        <w:t>s</w:t>
      </w:r>
      <w:proofErr w:type="spellStart"/>
      <w:r w:rsidRPr="001F1888">
        <w:rPr>
          <w:lang w:val="en-US" w:bidi="ru-RU"/>
        </w:rPr>
        <w:t>iyasi</w:t>
      </w:r>
      <w:proofErr w:type="spellEnd"/>
      <w:r w:rsidRPr="001F1888">
        <w:rPr>
          <w:lang w:val="en-US" w:bidi="ru-RU"/>
        </w:rPr>
        <w:t xml:space="preserve"> </w:t>
      </w:r>
      <w:r w:rsidRPr="001F1888">
        <w:rPr>
          <w:lang w:val="uz-Cyrl-UZ" w:bidi="ru-RU"/>
        </w:rPr>
        <w:t>m</w:t>
      </w:r>
      <w:proofErr w:type="spellStart"/>
      <w:r w:rsidRPr="001F1888">
        <w:rPr>
          <w:lang w:val="en-US" w:bidi="ru-RU"/>
        </w:rPr>
        <w:t>arkaziy</w:t>
      </w:r>
      <w:proofErr w:type="spellEnd"/>
      <w:r w:rsidRPr="001F1888">
        <w:rPr>
          <w:lang w:val="en-US" w:bidi="ru-RU"/>
        </w:rPr>
        <w:t xml:space="preserve"> </w:t>
      </w:r>
      <w:proofErr w:type="spellStart"/>
      <w:r w:rsidRPr="001F1888">
        <w:rPr>
          <w:lang w:val="en-US" w:bidi="ru-RU"/>
        </w:rPr>
        <w:t>apparati</w:t>
      </w:r>
      <w:proofErr w:type="spellEnd"/>
      <w:r w:rsidRPr="001F1888">
        <w:rPr>
          <w:lang w:val="en-US" w:bidi="ru-RU"/>
        </w:rPr>
        <w:t xml:space="preserve"> </w:t>
      </w:r>
      <w:proofErr w:type="spellStart"/>
      <w:r w:rsidRPr="001F1888">
        <w:rPr>
          <w:lang w:val="en-US" w:bidi="ru-RU"/>
        </w:rPr>
        <w:t>va</w:t>
      </w:r>
      <w:proofErr w:type="spellEnd"/>
      <w:r w:rsidRPr="001F1888">
        <w:rPr>
          <w:lang w:val="en-US" w:bidi="ru-RU"/>
        </w:rPr>
        <w:t xml:space="preserve"> </w:t>
      </w:r>
      <w:proofErr w:type="spellStart"/>
      <w:r w:rsidRPr="001F1888">
        <w:rPr>
          <w:lang w:val="en-US" w:bidi="ru-RU"/>
        </w:rPr>
        <w:t>hududiy</w:t>
      </w:r>
      <w:proofErr w:type="spellEnd"/>
      <w:r w:rsidRPr="001F1888">
        <w:rPr>
          <w:lang w:val="en-US" w:bidi="ru-RU"/>
        </w:rPr>
        <w:t xml:space="preserve"> </w:t>
      </w:r>
      <w:proofErr w:type="spellStart"/>
      <w:r w:rsidRPr="001F1888">
        <w:rPr>
          <w:lang w:val="en-US" w:bidi="ru-RU"/>
        </w:rPr>
        <w:t>filiallari</w:t>
      </w:r>
      <w:proofErr w:type="spellEnd"/>
      <w:r w:rsidRPr="001F1888">
        <w:rPr>
          <w:lang w:val="en-US" w:bidi="ru-RU"/>
        </w:rPr>
        <w:t xml:space="preserve"> </w:t>
      </w:r>
      <w:proofErr w:type="spellStart"/>
      <w:r w:rsidRPr="001F1888">
        <w:rPr>
          <w:lang w:val="en-US" w:bidi="ru-RU"/>
        </w:rPr>
        <w:t>tomonidan</w:t>
      </w:r>
      <w:proofErr w:type="spellEnd"/>
      <w:r w:rsidRPr="001F1888">
        <w:rPr>
          <w:lang w:val="en-US" w:bidi="ru-RU"/>
        </w:rPr>
        <w:t xml:space="preserve"> </w:t>
      </w:r>
      <w:proofErr w:type="spellStart"/>
      <w:r w:rsidRPr="001F1888">
        <w:rPr>
          <w:lang w:val="en-US" w:bidi="ru-RU"/>
        </w:rPr>
        <w:t>temir</w:t>
      </w:r>
      <w:proofErr w:type="spellEnd"/>
      <w:r w:rsidRPr="001F1888">
        <w:rPr>
          <w:lang w:val="en-US" w:bidi="ru-RU"/>
        </w:rPr>
        <w:t xml:space="preserve"> </w:t>
      </w:r>
      <w:proofErr w:type="spellStart"/>
      <w:r w:rsidRPr="001F1888">
        <w:rPr>
          <w:lang w:val="en-US" w:bidi="ru-RU"/>
        </w:rPr>
        <w:t>yo‘l</w:t>
      </w:r>
      <w:proofErr w:type="spellEnd"/>
      <w:r w:rsidRPr="001F1888">
        <w:rPr>
          <w:lang w:val="uz-Cyrl-UZ" w:bidi="ru-RU"/>
        </w:rPr>
        <w:t>larda</w:t>
      </w:r>
      <w:r w:rsidRPr="001F1888">
        <w:rPr>
          <w:lang w:val="en-US" w:bidi="ru-RU"/>
        </w:rPr>
        <w:t xml:space="preserve"> </w:t>
      </w:r>
      <w:proofErr w:type="spellStart"/>
      <w:r w:rsidRPr="001F1888">
        <w:rPr>
          <w:lang w:val="en-US" w:bidi="ru-RU"/>
        </w:rPr>
        <w:t>tash</w:t>
      </w:r>
      <w:proofErr w:type="spellEnd"/>
      <w:r w:rsidRPr="001F1888">
        <w:rPr>
          <w:lang w:val="uz-Cyrl-UZ" w:bidi="ru-RU"/>
        </w:rPr>
        <w:t>ishlar</w:t>
      </w:r>
      <w:r w:rsidRPr="001F1888">
        <w:rPr>
          <w:lang w:val="en-US" w:bidi="ru-RU"/>
        </w:rPr>
        <w:t xml:space="preserve"> </w:t>
      </w:r>
      <w:proofErr w:type="spellStart"/>
      <w:r w:rsidRPr="001F1888">
        <w:rPr>
          <w:lang w:val="en-US" w:bidi="ru-RU"/>
        </w:rPr>
        <w:t>xavfsizligi</w:t>
      </w:r>
      <w:proofErr w:type="spellEnd"/>
      <w:r w:rsidRPr="001F1888">
        <w:rPr>
          <w:lang w:val="en-US" w:bidi="ru-RU"/>
        </w:rPr>
        <w:t xml:space="preserve"> </w:t>
      </w:r>
      <w:proofErr w:type="spellStart"/>
      <w:r w:rsidRPr="001F1888">
        <w:rPr>
          <w:lang w:val="en-US" w:bidi="ru-RU"/>
        </w:rPr>
        <w:t>sohasig</w:t>
      </w:r>
      <w:proofErr w:type="spellEnd"/>
      <w:r w:rsidRPr="001F1888">
        <w:rPr>
          <w:lang w:val="uz-Cyrl-UZ" w:bidi="ru-RU"/>
        </w:rPr>
        <w:t>a oid</w:t>
      </w:r>
      <w:r w:rsidRPr="001F1888">
        <w:rPr>
          <w:lang w:val="en-US" w:bidi="ru-RU"/>
        </w:rPr>
        <w:t xml:space="preserve"> </w:t>
      </w:r>
      <w:proofErr w:type="spellStart"/>
      <w:r w:rsidRPr="001F1888">
        <w:rPr>
          <w:lang w:val="en-US" w:bidi="ru-RU"/>
        </w:rPr>
        <w:t>normativ</w:t>
      </w:r>
      <w:proofErr w:type="spellEnd"/>
      <w:r w:rsidRPr="001F1888">
        <w:rPr>
          <w:lang w:val="en-US" w:bidi="ru-RU"/>
        </w:rPr>
        <w:t xml:space="preserve"> </w:t>
      </w:r>
      <w:proofErr w:type="spellStart"/>
      <w:r w:rsidRPr="001F1888">
        <w:rPr>
          <w:lang w:val="en-US" w:bidi="ru-RU"/>
        </w:rPr>
        <w:t>hujjatlar</w:t>
      </w:r>
      <w:proofErr w:type="spellEnd"/>
      <w:r w:rsidRPr="001F1888">
        <w:rPr>
          <w:lang w:val="en-US" w:bidi="ru-RU"/>
        </w:rPr>
        <w:t xml:space="preserve"> </w:t>
      </w:r>
      <w:proofErr w:type="spellStart"/>
      <w:r w:rsidRPr="001F1888">
        <w:rPr>
          <w:lang w:val="en-US" w:bidi="ru-RU"/>
        </w:rPr>
        <w:t>talablariga</w:t>
      </w:r>
      <w:proofErr w:type="spellEnd"/>
      <w:r w:rsidRPr="001F1888">
        <w:rPr>
          <w:lang w:val="en-US" w:bidi="ru-RU"/>
        </w:rPr>
        <w:t xml:space="preserve"> </w:t>
      </w:r>
      <w:proofErr w:type="spellStart"/>
      <w:r w:rsidRPr="001F1888">
        <w:rPr>
          <w:lang w:val="en-US" w:bidi="ru-RU"/>
        </w:rPr>
        <w:t>rioya</w:t>
      </w:r>
      <w:proofErr w:type="spellEnd"/>
      <w:r w:rsidRPr="001F1888">
        <w:rPr>
          <w:lang w:val="en-US" w:bidi="ru-RU"/>
        </w:rPr>
        <w:t xml:space="preserve"> </w:t>
      </w:r>
      <w:proofErr w:type="spellStart"/>
      <w:r w:rsidRPr="001F1888">
        <w:rPr>
          <w:lang w:val="en-US" w:bidi="ru-RU"/>
        </w:rPr>
        <w:t>etilishi</w:t>
      </w:r>
      <w:proofErr w:type="spellEnd"/>
      <w:r w:rsidRPr="001F1888">
        <w:rPr>
          <w:lang w:val="en-US" w:bidi="ru-RU"/>
        </w:rPr>
        <w:t xml:space="preserve"> </w:t>
      </w:r>
      <w:r w:rsidRPr="001F1888">
        <w:rPr>
          <w:lang w:val="uz-Cyrl-UZ" w:bidi="ru-RU"/>
        </w:rPr>
        <w:t>yuzasi</w:t>
      </w:r>
      <w:proofErr w:type="spellStart"/>
      <w:r w:rsidRPr="001F1888">
        <w:rPr>
          <w:lang w:val="en-US" w:bidi="ru-RU"/>
        </w:rPr>
        <w:t>dan</w:t>
      </w:r>
      <w:proofErr w:type="spellEnd"/>
      <w:r w:rsidRPr="001F1888">
        <w:rPr>
          <w:lang w:val="en-US" w:bidi="ru-RU"/>
        </w:rPr>
        <w:t xml:space="preserve"> </w:t>
      </w:r>
      <w:proofErr w:type="spellStart"/>
      <w:r w:rsidRPr="001F1888">
        <w:rPr>
          <w:lang w:val="en-US" w:bidi="ru-RU"/>
        </w:rPr>
        <w:t>nazorat</w:t>
      </w:r>
      <w:proofErr w:type="spellEnd"/>
      <w:r w:rsidRPr="001F1888">
        <w:rPr>
          <w:lang w:val="en-US" w:bidi="ru-RU"/>
        </w:rPr>
        <w:t xml:space="preserve"> </w:t>
      </w:r>
      <w:proofErr w:type="spellStart"/>
      <w:r w:rsidRPr="001F1888">
        <w:rPr>
          <w:lang w:val="en-US" w:bidi="ru-RU"/>
        </w:rPr>
        <w:t>profilaktik</w:t>
      </w:r>
      <w:proofErr w:type="spellEnd"/>
      <w:r w:rsidRPr="001F1888">
        <w:rPr>
          <w:lang w:val="uz-Cyrl-UZ" w:bidi="ru-RU"/>
        </w:rPr>
        <w:t>a</w:t>
      </w:r>
      <w:r w:rsidRPr="001F1888">
        <w:rPr>
          <w:lang w:val="en-US" w:bidi="ru-RU"/>
        </w:rPr>
        <w:t xml:space="preserve"> </w:t>
      </w:r>
      <w:proofErr w:type="spellStart"/>
      <w:r w:rsidRPr="001F1888">
        <w:rPr>
          <w:lang w:val="en-US" w:bidi="ru-RU"/>
        </w:rPr>
        <w:t>tadbirlar</w:t>
      </w:r>
      <w:proofErr w:type="spellEnd"/>
      <w:r w:rsidRPr="001F1888">
        <w:rPr>
          <w:lang w:val="uz-Cyrl-UZ" w:bidi="ru-RU"/>
        </w:rPr>
        <w:t>i</w:t>
      </w:r>
      <w:proofErr w:type="spellStart"/>
      <w:r w:rsidRPr="001F1888">
        <w:rPr>
          <w:lang w:val="en-US" w:bidi="ru-RU"/>
        </w:rPr>
        <w:t>ni</w:t>
      </w:r>
      <w:proofErr w:type="spellEnd"/>
      <w:r w:rsidRPr="001F1888">
        <w:rPr>
          <w:lang w:val="en-US" w:bidi="ru-RU"/>
        </w:rPr>
        <w:t xml:space="preserve"> </w:t>
      </w:r>
      <w:proofErr w:type="spellStart"/>
      <w:r w:rsidRPr="001F1888">
        <w:rPr>
          <w:lang w:val="en-US" w:bidi="ru-RU"/>
        </w:rPr>
        <w:t>amalga</w:t>
      </w:r>
      <w:proofErr w:type="spellEnd"/>
      <w:r w:rsidRPr="001F1888">
        <w:rPr>
          <w:lang w:val="en-US" w:bidi="ru-RU"/>
        </w:rPr>
        <w:t xml:space="preserve"> </w:t>
      </w:r>
      <w:proofErr w:type="spellStart"/>
      <w:r w:rsidRPr="001F1888">
        <w:rPr>
          <w:lang w:val="en-US" w:bidi="ru-RU"/>
        </w:rPr>
        <w:t>oshirish</w:t>
      </w:r>
      <w:proofErr w:type="spellEnd"/>
      <w:r w:rsidRPr="001F1888">
        <w:rPr>
          <w:lang w:val="en-US" w:bidi="ru-RU"/>
        </w:rPr>
        <w:t xml:space="preserve"> </w:t>
      </w:r>
      <w:proofErr w:type="spellStart"/>
      <w:r w:rsidRPr="001F1888">
        <w:rPr>
          <w:lang w:val="en-US" w:bidi="ru-RU"/>
        </w:rPr>
        <w:t>maqsadida</w:t>
      </w:r>
      <w:proofErr w:type="spellEnd"/>
      <w:r w:rsidRPr="001F1888">
        <w:rPr>
          <w:lang w:val="uz-Cyrl-UZ" w:bidi="ru-RU"/>
        </w:rPr>
        <w:t>,</w:t>
      </w:r>
      <w:r w:rsidRPr="001F1888">
        <w:rPr>
          <w:lang w:val="en-US" w:bidi="ru-RU"/>
        </w:rPr>
        <w:t xml:space="preserve"> </w:t>
      </w:r>
      <w:proofErr w:type="spellStart"/>
      <w:r w:rsidRPr="001F1888">
        <w:rPr>
          <w:lang w:val="en-US" w:bidi="ru-RU"/>
        </w:rPr>
        <w:t>profilaktika</w:t>
      </w:r>
      <w:proofErr w:type="spellEnd"/>
      <w:r w:rsidRPr="001F1888">
        <w:rPr>
          <w:lang w:val="en-US" w:bidi="ru-RU"/>
        </w:rPr>
        <w:t xml:space="preserve"> </w:t>
      </w:r>
      <w:r w:rsidRPr="001F1888">
        <w:rPr>
          <w:lang w:val="uz-Cyrl-UZ" w:bidi="ru-RU"/>
        </w:rPr>
        <w:t>tadbir</w:t>
      </w:r>
      <w:proofErr w:type="spellStart"/>
      <w:r w:rsidRPr="001F1888">
        <w:rPr>
          <w:lang w:val="en-US" w:bidi="ru-RU"/>
        </w:rPr>
        <w:t>larini</w:t>
      </w:r>
      <w:proofErr w:type="spellEnd"/>
      <w:r w:rsidRPr="001F1888">
        <w:rPr>
          <w:lang w:val="en-US" w:bidi="ru-RU"/>
        </w:rPr>
        <w:t xml:space="preserve"> </w:t>
      </w:r>
      <w:proofErr w:type="spellStart"/>
      <w:r w:rsidRPr="001F1888">
        <w:rPr>
          <w:lang w:val="en-US" w:bidi="ru-RU"/>
        </w:rPr>
        <w:t>amalga</w:t>
      </w:r>
      <w:proofErr w:type="spellEnd"/>
      <w:r w:rsidRPr="001F1888">
        <w:rPr>
          <w:lang w:val="en-US" w:bidi="ru-RU"/>
        </w:rPr>
        <w:t xml:space="preserve"> </w:t>
      </w:r>
      <w:proofErr w:type="spellStart"/>
      <w:r w:rsidRPr="001F1888">
        <w:rPr>
          <w:lang w:val="en-US" w:bidi="ru-RU"/>
        </w:rPr>
        <w:t>oshirish</w:t>
      </w:r>
      <w:proofErr w:type="spellEnd"/>
      <w:r w:rsidRPr="001F1888">
        <w:rPr>
          <w:lang w:val="en-US" w:bidi="ru-RU"/>
        </w:rPr>
        <w:t xml:space="preserve"> </w:t>
      </w:r>
      <w:r w:rsidRPr="001F1888">
        <w:rPr>
          <w:lang w:val="uz-Cyrl-UZ" w:bidi="ru-RU"/>
        </w:rPr>
        <w:t xml:space="preserve">bo‘yicha </w:t>
      </w:r>
      <w:proofErr w:type="spellStart"/>
      <w:r w:rsidRPr="001F1888">
        <w:rPr>
          <w:lang w:val="en-US" w:bidi="ru-RU"/>
        </w:rPr>
        <w:t>tasdiqlangan</w:t>
      </w:r>
      <w:proofErr w:type="spellEnd"/>
      <w:r w:rsidRPr="001F1888">
        <w:rPr>
          <w:lang w:val="en-US" w:bidi="ru-RU"/>
        </w:rPr>
        <w:t xml:space="preserve"> </w:t>
      </w:r>
      <w:proofErr w:type="spellStart"/>
      <w:r w:rsidRPr="001F1888">
        <w:rPr>
          <w:lang w:val="en-US" w:bidi="ru-RU"/>
        </w:rPr>
        <w:t>jadvalga</w:t>
      </w:r>
      <w:proofErr w:type="spellEnd"/>
      <w:r w:rsidRPr="001F1888">
        <w:rPr>
          <w:lang w:val="en-US" w:bidi="ru-RU"/>
        </w:rPr>
        <w:t xml:space="preserve"> </w:t>
      </w:r>
      <w:proofErr w:type="spellStart"/>
      <w:r w:rsidRPr="001F1888">
        <w:rPr>
          <w:lang w:val="en-US" w:bidi="ru-RU"/>
        </w:rPr>
        <w:t>muvofiq</w:t>
      </w:r>
      <w:proofErr w:type="spellEnd"/>
      <w:r w:rsidRPr="001F1888">
        <w:rPr>
          <w:lang w:val="uz-Cyrl-UZ" w:bidi="ru-RU"/>
        </w:rPr>
        <w:t xml:space="preserve"> “</w:t>
      </w:r>
      <w:proofErr w:type="spellStart"/>
      <w:r w:rsidRPr="001F1888">
        <w:rPr>
          <w:lang w:val="en-US" w:bidi="ru-RU"/>
        </w:rPr>
        <w:t>O‘zbekiston</w:t>
      </w:r>
      <w:proofErr w:type="spellEnd"/>
      <w:r w:rsidRPr="001F1888">
        <w:rPr>
          <w:lang w:val="en-US" w:bidi="ru-RU"/>
        </w:rPr>
        <w:t xml:space="preserve"> </w:t>
      </w:r>
      <w:proofErr w:type="spellStart"/>
      <w:r w:rsidRPr="001F1888">
        <w:rPr>
          <w:lang w:val="en-US" w:bidi="ru-RU"/>
        </w:rPr>
        <w:t>temir</w:t>
      </w:r>
      <w:proofErr w:type="spellEnd"/>
      <w:r w:rsidRPr="001F1888">
        <w:rPr>
          <w:lang w:val="en-US" w:bidi="ru-RU"/>
        </w:rPr>
        <w:t xml:space="preserve"> </w:t>
      </w:r>
      <w:proofErr w:type="spellStart"/>
      <w:r w:rsidRPr="001F1888">
        <w:rPr>
          <w:lang w:val="en-US" w:bidi="ru-RU"/>
        </w:rPr>
        <w:t>yo‘llari</w:t>
      </w:r>
      <w:proofErr w:type="spellEnd"/>
      <w:r w:rsidRPr="001F1888">
        <w:rPr>
          <w:lang w:val="uz-Cyrl-UZ" w:bidi="ru-RU"/>
        </w:rPr>
        <w:t xml:space="preserve">” </w:t>
      </w:r>
      <w:r w:rsidRPr="001F1888">
        <w:rPr>
          <w:lang w:val="en-US" w:bidi="ru-RU"/>
        </w:rPr>
        <w:t xml:space="preserve">AJ </w:t>
      </w:r>
      <w:r w:rsidRPr="001F1888">
        <w:rPr>
          <w:lang w:val="uz-Cyrl-UZ" w:bidi="ru-RU"/>
        </w:rPr>
        <w:t>hamda</w:t>
      </w:r>
      <w:r w:rsidRPr="001F1888">
        <w:rPr>
          <w:lang w:val="en-US" w:bidi="ru-RU"/>
        </w:rPr>
        <w:t xml:space="preserve"> </w:t>
      </w:r>
      <w:proofErr w:type="spellStart"/>
      <w:r w:rsidRPr="001F1888">
        <w:rPr>
          <w:lang w:val="en-US" w:bidi="ru-RU"/>
        </w:rPr>
        <w:t>vazirlik</w:t>
      </w:r>
      <w:proofErr w:type="spellEnd"/>
      <w:r w:rsidRPr="001F1888">
        <w:rPr>
          <w:lang w:val="en-US" w:bidi="ru-RU"/>
        </w:rPr>
        <w:t xml:space="preserve"> </w:t>
      </w:r>
      <w:proofErr w:type="spellStart"/>
      <w:r w:rsidRPr="001F1888">
        <w:rPr>
          <w:lang w:val="en-US" w:bidi="ru-RU"/>
        </w:rPr>
        <w:t>va</w:t>
      </w:r>
      <w:proofErr w:type="spellEnd"/>
      <w:r w:rsidRPr="001F1888">
        <w:rPr>
          <w:lang w:val="en-US" w:bidi="ru-RU"/>
        </w:rPr>
        <w:t xml:space="preserve"> </w:t>
      </w:r>
      <w:proofErr w:type="spellStart"/>
      <w:r w:rsidRPr="001F1888">
        <w:rPr>
          <w:lang w:val="en-US" w:bidi="ru-RU"/>
        </w:rPr>
        <w:t>idoralarning</w:t>
      </w:r>
      <w:proofErr w:type="spellEnd"/>
      <w:r w:rsidRPr="001F1888">
        <w:rPr>
          <w:lang w:val="en-US" w:bidi="ru-RU"/>
        </w:rPr>
        <w:t xml:space="preserve"> </w:t>
      </w:r>
      <w:proofErr w:type="spellStart"/>
      <w:r w:rsidRPr="001F1888">
        <w:rPr>
          <w:lang w:val="en-US" w:bidi="ru-RU"/>
        </w:rPr>
        <w:t>temir</w:t>
      </w:r>
      <w:proofErr w:type="spellEnd"/>
      <w:r w:rsidRPr="001F1888">
        <w:rPr>
          <w:lang w:val="en-US" w:bidi="ru-RU"/>
        </w:rPr>
        <w:t xml:space="preserve"> </w:t>
      </w:r>
      <w:proofErr w:type="spellStart"/>
      <w:r w:rsidRPr="001F1888">
        <w:rPr>
          <w:lang w:val="en-US" w:bidi="ru-RU"/>
        </w:rPr>
        <w:t>yo‘llarida</w:t>
      </w:r>
      <w:proofErr w:type="spellEnd"/>
      <w:r w:rsidRPr="001F1888">
        <w:rPr>
          <w:lang w:val="en-US" w:bidi="ru-RU"/>
        </w:rPr>
        <w:t xml:space="preserve"> </w:t>
      </w:r>
      <w:proofErr w:type="spellStart"/>
      <w:r w:rsidRPr="001F1888">
        <w:rPr>
          <w:lang w:val="en-US" w:bidi="ru-RU"/>
        </w:rPr>
        <w:t>poezdlar</w:t>
      </w:r>
      <w:proofErr w:type="spellEnd"/>
      <w:r w:rsidRPr="001F1888">
        <w:rPr>
          <w:lang w:val="en-US" w:bidi="ru-RU"/>
        </w:rPr>
        <w:t xml:space="preserve"> </w:t>
      </w:r>
      <w:proofErr w:type="spellStart"/>
      <w:r w:rsidRPr="001F1888">
        <w:rPr>
          <w:lang w:val="en-US" w:bidi="ru-RU"/>
        </w:rPr>
        <w:t>harakati</w:t>
      </w:r>
      <w:proofErr w:type="spellEnd"/>
      <w:r w:rsidRPr="001F1888">
        <w:rPr>
          <w:lang w:val="en-US" w:bidi="ru-RU"/>
        </w:rPr>
        <w:t xml:space="preserve"> </w:t>
      </w:r>
      <w:proofErr w:type="spellStart"/>
      <w:r w:rsidRPr="001F1888">
        <w:rPr>
          <w:lang w:val="en-US" w:bidi="ru-RU"/>
        </w:rPr>
        <w:t>xavfsizligini</w:t>
      </w:r>
      <w:proofErr w:type="spellEnd"/>
      <w:r w:rsidRPr="001F1888">
        <w:rPr>
          <w:lang w:val="en-US" w:bidi="ru-RU"/>
        </w:rPr>
        <w:t xml:space="preserve"> </w:t>
      </w:r>
      <w:proofErr w:type="spellStart"/>
      <w:r w:rsidRPr="001F1888">
        <w:rPr>
          <w:lang w:val="en-US" w:bidi="ru-RU"/>
        </w:rPr>
        <w:t>ta’minlashga</w:t>
      </w:r>
      <w:proofErr w:type="spellEnd"/>
      <w:r w:rsidRPr="001F1888">
        <w:rPr>
          <w:lang w:val="en-US" w:bidi="ru-RU"/>
        </w:rPr>
        <w:t xml:space="preserve"> </w:t>
      </w:r>
      <w:proofErr w:type="spellStart"/>
      <w:r w:rsidRPr="001F1888">
        <w:rPr>
          <w:lang w:val="en-US" w:bidi="ru-RU"/>
        </w:rPr>
        <w:t>qaratilgan</w:t>
      </w:r>
      <w:proofErr w:type="spellEnd"/>
      <w:r w:rsidRPr="001F1888">
        <w:rPr>
          <w:lang w:val="en-US" w:bidi="ru-RU"/>
        </w:rPr>
        <w:t xml:space="preserve"> </w:t>
      </w:r>
      <w:r w:rsidRPr="001F1888">
        <w:rPr>
          <w:b/>
          <w:lang w:val="uz-Cyrl-UZ" w:bidi="ru-RU"/>
        </w:rPr>
        <w:t>2467</w:t>
      </w:r>
      <w:r w:rsidRPr="001F1888">
        <w:rPr>
          <w:b/>
          <w:lang w:val="en-US" w:bidi="ru-RU"/>
        </w:rPr>
        <w:t xml:space="preserve"> ta</w:t>
      </w:r>
      <w:r w:rsidRPr="001F1888">
        <w:rPr>
          <w:lang w:val="en-US" w:bidi="ru-RU"/>
        </w:rPr>
        <w:t xml:space="preserve"> </w:t>
      </w:r>
      <w:proofErr w:type="spellStart"/>
      <w:r w:rsidRPr="001F1888">
        <w:rPr>
          <w:lang w:val="en-US" w:bidi="ru-RU"/>
        </w:rPr>
        <w:t>profilaktika</w:t>
      </w:r>
      <w:proofErr w:type="spellEnd"/>
      <w:r w:rsidRPr="001F1888">
        <w:rPr>
          <w:lang w:val="en-US" w:bidi="ru-RU"/>
        </w:rPr>
        <w:t xml:space="preserve"> </w:t>
      </w:r>
      <w:r w:rsidRPr="001F1888">
        <w:rPr>
          <w:lang w:val="uz-Cyrl-UZ" w:bidi="ru-RU"/>
        </w:rPr>
        <w:t xml:space="preserve">tadbirlari o‘tkazildi, ularda faoliyati temir yo‘llarda </w:t>
      </w:r>
      <w:proofErr w:type="spellStart"/>
      <w:r w:rsidRPr="001F1888">
        <w:rPr>
          <w:lang w:val="en-US" w:bidi="ru-RU"/>
        </w:rPr>
        <w:t>tashish</w:t>
      </w:r>
      <w:proofErr w:type="spellEnd"/>
      <w:r w:rsidRPr="001F1888">
        <w:rPr>
          <w:lang w:val="en-US" w:bidi="ru-RU"/>
        </w:rPr>
        <w:t xml:space="preserve"> </w:t>
      </w:r>
      <w:proofErr w:type="spellStart"/>
      <w:r w:rsidRPr="001F1888">
        <w:rPr>
          <w:lang w:val="en-US" w:bidi="ru-RU"/>
        </w:rPr>
        <w:t>jarayoni</w:t>
      </w:r>
      <w:proofErr w:type="spellEnd"/>
      <w:r w:rsidRPr="001F1888">
        <w:rPr>
          <w:lang w:val="en-US" w:bidi="ru-RU"/>
        </w:rPr>
        <w:t xml:space="preserve"> </w:t>
      </w:r>
      <w:proofErr w:type="spellStart"/>
      <w:r w:rsidRPr="001F1888">
        <w:rPr>
          <w:lang w:val="en-US" w:bidi="ru-RU"/>
        </w:rPr>
        <w:t>bilan</w:t>
      </w:r>
      <w:proofErr w:type="spellEnd"/>
      <w:r w:rsidRPr="001F1888">
        <w:rPr>
          <w:lang w:val="en-US" w:bidi="ru-RU"/>
        </w:rPr>
        <w:t xml:space="preserve"> </w:t>
      </w:r>
      <w:proofErr w:type="spellStart"/>
      <w:r w:rsidRPr="001F1888">
        <w:rPr>
          <w:lang w:val="en-US" w:bidi="ru-RU"/>
        </w:rPr>
        <w:t>bog‘liq</w:t>
      </w:r>
      <w:proofErr w:type="spellEnd"/>
      <w:r w:rsidRPr="001F1888">
        <w:rPr>
          <w:lang w:val="uz-Cyrl-UZ" w:bidi="ru-RU"/>
        </w:rPr>
        <w:t xml:space="preserve"> bo‘lgan </w:t>
      </w:r>
      <w:r w:rsidRPr="001F1888">
        <w:rPr>
          <w:b/>
          <w:lang w:val="uz-Cyrl-UZ" w:bidi="ru-RU"/>
        </w:rPr>
        <w:t>1</w:t>
      </w:r>
      <w:r w:rsidR="00095376">
        <w:rPr>
          <w:b/>
          <w:lang w:val="uz-Cyrl-UZ" w:bidi="ru-RU"/>
        </w:rPr>
        <w:t>9347</w:t>
      </w:r>
      <w:r w:rsidRPr="001F1888">
        <w:rPr>
          <w:b/>
          <w:lang w:val="uz-Cyrl-UZ" w:bidi="ru-RU"/>
        </w:rPr>
        <w:t xml:space="preserve"> nafar</w:t>
      </w:r>
      <w:r w:rsidRPr="001F1888">
        <w:rPr>
          <w:lang w:val="uz-Cyrl-UZ" w:bidi="ru-RU"/>
        </w:rPr>
        <w:t xml:space="preserve"> xodim ishtirok etdi. </w:t>
      </w:r>
    </w:p>
    <w:p w:rsidR="001F1888" w:rsidRPr="001F1888" w:rsidRDefault="001F1888" w:rsidP="001F1888">
      <w:pPr>
        <w:widowControl w:val="0"/>
        <w:suppressAutoHyphens/>
        <w:spacing w:after="120"/>
        <w:ind w:firstLine="720"/>
        <w:jc w:val="both"/>
        <w:rPr>
          <w:lang w:val="uz-Cyrl-UZ" w:bidi="ru-RU"/>
        </w:rPr>
      </w:pPr>
      <w:r w:rsidRPr="001F1888">
        <w:rPr>
          <w:lang w:val="uz-Cyrl-UZ" w:bidi="ru-RU"/>
        </w:rPr>
        <w:t>“O‘ztemiryo‘lnazorat” inspeksiyasi tomonidan Toshkent-Samarqand-Qarshi-Kitob, Maroqand-Buxoro uchastkalaridagi tezyurar va yuqori tezlikdagi yo‘lovchi</w:t>
      </w:r>
      <w:bookmarkStart w:id="0" w:name="_GoBack"/>
      <w:bookmarkEnd w:id="0"/>
      <w:r w:rsidRPr="001F1888">
        <w:rPr>
          <w:lang w:val="uz-Cyrl-UZ" w:bidi="ru-RU"/>
        </w:rPr>
        <w:t xml:space="preserve"> poezdlari harakati xavfsizligini ta’minlashga alohida e’tibor qaratilmoqda.</w:t>
      </w:r>
    </w:p>
    <w:p w:rsidR="001F1888" w:rsidRPr="001F1888" w:rsidRDefault="001F1888" w:rsidP="001F1888">
      <w:pPr>
        <w:widowControl w:val="0"/>
        <w:suppressAutoHyphens/>
        <w:spacing w:after="120"/>
        <w:ind w:firstLine="720"/>
        <w:jc w:val="both"/>
        <w:rPr>
          <w:lang w:val="uz-Cyrl-UZ" w:bidi="ru-RU"/>
        </w:rPr>
      </w:pPr>
      <w:r w:rsidRPr="001F1888">
        <w:rPr>
          <w:lang w:val="uz-Cyrl-UZ" w:bidi="ru-RU"/>
        </w:rPr>
        <w:t xml:space="preserve">Yuqori tezlikdagi Toshkent-Samarqand-Qarshi-Kitob, Maroqand-Buxoro uchastkalarida </w:t>
      </w:r>
      <w:r w:rsidRPr="001F1888">
        <w:rPr>
          <w:rFonts w:eastAsia="MS Mincho"/>
          <w:b/>
          <w:lang w:val="uz-Cyrl-UZ"/>
        </w:rPr>
        <w:t>2022 - yilning</w:t>
      </w:r>
      <w:r w:rsidRPr="001F1888">
        <w:rPr>
          <w:rFonts w:eastAsia="MS Mincho"/>
          <w:lang w:val="uz-Cyrl-UZ"/>
        </w:rPr>
        <w:t xml:space="preserve"> </w:t>
      </w:r>
      <w:r w:rsidRPr="001F1888">
        <w:rPr>
          <w:rFonts w:eastAsia="MS Mincho"/>
          <w:b/>
          <w:lang w:val="uz-Cyrl-UZ"/>
        </w:rPr>
        <w:t>12 oyi</w:t>
      </w:r>
      <w:r w:rsidRPr="001F1888">
        <w:rPr>
          <w:rFonts w:eastAsia="MS Mincho"/>
          <w:lang w:val="uz-Cyrl-UZ"/>
        </w:rPr>
        <w:t xml:space="preserve"> davomida</w:t>
      </w:r>
      <w:r w:rsidRPr="001F1888">
        <w:rPr>
          <w:lang w:val="uz-Cyrl-UZ" w:bidi="ru-RU"/>
        </w:rPr>
        <w:t xml:space="preserve"> </w:t>
      </w:r>
      <w:r w:rsidRPr="001F1888">
        <w:rPr>
          <w:b/>
          <w:lang w:val="uz-Cyrl-UZ" w:bidi="ru-RU"/>
        </w:rPr>
        <w:t>1628 nafar</w:t>
      </w:r>
      <w:r w:rsidRPr="001F1888">
        <w:rPr>
          <w:lang w:val="uz-Cyrl-UZ" w:bidi="ru-RU"/>
        </w:rPr>
        <w:t xml:space="preserve"> xodim ishtirokidagi </w:t>
      </w:r>
      <w:r w:rsidRPr="001F1888">
        <w:rPr>
          <w:b/>
          <w:lang w:val="uz-Cyrl-UZ" w:bidi="ru-RU"/>
        </w:rPr>
        <w:t>494 ta</w:t>
      </w:r>
      <w:r w:rsidRPr="001F1888">
        <w:rPr>
          <w:lang w:val="uz-Cyrl-UZ" w:bidi="ru-RU"/>
        </w:rPr>
        <w:t xml:space="preserve"> seminar-yig‘ilish va profilaktika tadbirlari amalga oshirildi.</w:t>
      </w:r>
    </w:p>
    <w:p w:rsidR="001F1888" w:rsidRPr="001F1888" w:rsidRDefault="001F1888" w:rsidP="001F1888">
      <w:pPr>
        <w:ind w:firstLine="708"/>
        <w:jc w:val="both"/>
        <w:rPr>
          <w:rFonts w:eastAsia="MS Mincho"/>
          <w:lang w:val="uz-Cyrl-UZ"/>
        </w:rPr>
      </w:pPr>
      <w:r w:rsidRPr="001F1888">
        <w:rPr>
          <w:rFonts w:eastAsia="MS Mincho"/>
          <w:b/>
          <w:lang w:val="uz-Cyrl-UZ"/>
        </w:rPr>
        <w:t xml:space="preserve">2022 - yilning 12 oyida </w:t>
      </w:r>
      <w:r w:rsidRPr="001F1888">
        <w:rPr>
          <w:rFonts w:eastAsia="MS Mincho"/>
          <w:lang w:val="uz-Cyrl-UZ"/>
        </w:rPr>
        <w:t xml:space="preserve">temir yo‘l transportida harakatlanish xavfsizligi buzilishlarining umumiy soni 2021 yilning shu davriga nisbatan kamaygan bo‘lib, bu ko‘rsatkich 2022 - yilda </w:t>
      </w:r>
      <w:r w:rsidRPr="001F1888">
        <w:rPr>
          <w:rFonts w:eastAsia="MS Mincho"/>
          <w:b/>
          <w:lang w:val="uz-Cyrl-UZ"/>
        </w:rPr>
        <w:t>75 ta</w:t>
      </w:r>
      <w:r w:rsidRPr="001F1888">
        <w:rPr>
          <w:rFonts w:eastAsia="MS Mincho"/>
          <w:lang w:val="uz-Cyrl-UZ"/>
        </w:rPr>
        <w:t xml:space="preserve"> holatni tashkil etgan bo‘lsa, 2021 - yilda </w:t>
      </w:r>
      <w:r w:rsidRPr="001F1888">
        <w:rPr>
          <w:rFonts w:eastAsia="MS Mincho"/>
          <w:b/>
          <w:lang w:val="uz-Cyrl-UZ"/>
        </w:rPr>
        <w:t>79 ta</w:t>
      </w:r>
      <w:r w:rsidRPr="001F1888">
        <w:rPr>
          <w:rFonts w:eastAsia="MS Mincho"/>
          <w:lang w:val="uz-Cyrl-UZ"/>
        </w:rPr>
        <w:t xml:space="preserve"> holatni tashkil etdi.</w:t>
      </w:r>
    </w:p>
    <w:p w:rsidR="001F1888" w:rsidRPr="001F1888" w:rsidRDefault="001F1888" w:rsidP="001F1888">
      <w:pPr>
        <w:ind w:firstLine="708"/>
        <w:jc w:val="both"/>
        <w:rPr>
          <w:bCs/>
          <w:sz w:val="16"/>
          <w:szCs w:val="16"/>
          <w:lang w:val="uz-Cyrl-UZ"/>
        </w:rPr>
      </w:pPr>
    </w:p>
    <w:p w:rsidR="001F1888" w:rsidRPr="001F1888" w:rsidRDefault="001F1888" w:rsidP="001F1888">
      <w:pPr>
        <w:ind w:firstLine="708"/>
        <w:jc w:val="both"/>
        <w:rPr>
          <w:lang w:val="uz-Cyrl-UZ"/>
        </w:rPr>
      </w:pPr>
      <w:r w:rsidRPr="001F1888">
        <w:rPr>
          <w:rFonts w:eastAsia="MS Mincho"/>
          <w:b/>
          <w:lang w:val="uz-Cyrl-UZ"/>
        </w:rPr>
        <w:t xml:space="preserve">2022 - yilning 12 oyida </w:t>
      </w:r>
      <w:r w:rsidRPr="001F1888">
        <w:rPr>
          <w:lang w:val="uz-Cyrl-UZ"/>
        </w:rPr>
        <w:t xml:space="preserve">“O‘zbekiston temir yo‘llari” AJga qarashli temir yo‘llarda poezdlar harakat xavfsizligi buzilishi bo‘yicha </w:t>
      </w:r>
      <w:r w:rsidRPr="001F1888">
        <w:rPr>
          <w:b/>
          <w:lang w:val="uz-Cyrl-UZ"/>
        </w:rPr>
        <w:t>48 ta</w:t>
      </w:r>
      <w:r w:rsidRPr="001F1888">
        <w:rPr>
          <w:lang w:val="uz-Cyrl-UZ"/>
        </w:rPr>
        <w:t xml:space="preserve"> holatga yo‘l qo‘yilgan bo‘lib, bu ko‘rsatkich 2021 - yilning shu davrida </w:t>
      </w:r>
      <w:r w:rsidRPr="001F1888">
        <w:rPr>
          <w:b/>
          <w:lang w:val="uz-Cyrl-UZ"/>
        </w:rPr>
        <w:t>46 ta</w:t>
      </w:r>
      <w:r w:rsidRPr="001F1888">
        <w:rPr>
          <w:lang w:val="uz-Cyrl-UZ"/>
        </w:rPr>
        <w:t xml:space="preserve"> holatni tashkil etgan. </w:t>
      </w:r>
    </w:p>
    <w:p w:rsidR="001F1888" w:rsidRPr="001F1888" w:rsidRDefault="001F1888" w:rsidP="001F1888">
      <w:pPr>
        <w:ind w:firstLine="708"/>
        <w:jc w:val="both"/>
        <w:rPr>
          <w:sz w:val="16"/>
          <w:szCs w:val="16"/>
          <w:lang w:val="uz-Cyrl-UZ"/>
        </w:rPr>
      </w:pPr>
    </w:p>
    <w:p w:rsidR="001F1888" w:rsidRPr="001F1888" w:rsidRDefault="001F1888" w:rsidP="001F1888">
      <w:pPr>
        <w:ind w:firstLine="708"/>
        <w:jc w:val="both"/>
        <w:rPr>
          <w:lang w:val="uz-Cyrl-UZ"/>
        </w:rPr>
      </w:pPr>
      <w:r w:rsidRPr="001F1888">
        <w:rPr>
          <w:lang w:val="uz-Cyrl-UZ"/>
        </w:rPr>
        <w:t xml:space="preserve">Sanoat korxonalari shoxobcha yo‘llarida </w:t>
      </w:r>
      <w:r w:rsidRPr="001F1888">
        <w:rPr>
          <w:b/>
          <w:lang w:val="uz-Cyrl-UZ"/>
        </w:rPr>
        <w:t xml:space="preserve">2022 - yilning 12 oyi </w:t>
      </w:r>
      <w:r w:rsidRPr="001F1888">
        <w:rPr>
          <w:lang w:val="uz-Cyrl-UZ"/>
        </w:rPr>
        <w:t xml:space="preserve">davomida </w:t>
      </w:r>
      <w:r w:rsidRPr="001F1888">
        <w:rPr>
          <w:b/>
          <w:lang w:val="uz-Cyrl-UZ"/>
        </w:rPr>
        <w:t>27 ta</w:t>
      </w:r>
      <w:r w:rsidRPr="001F1888">
        <w:rPr>
          <w:lang w:val="uz-Cyrl-UZ"/>
        </w:rPr>
        <w:t xml:space="preserve"> temir yo‘l tashishlari xavfsizligi buzilishlariga yo‘l qo‘yilgan bo‘lib, bu ko‘rsatkich </w:t>
      </w:r>
      <w:r w:rsidRPr="001F1888">
        <w:rPr>
          <w:lang w:val="uz-Cyrl-UZ"/>
        </w:rPr>
        <w:br/>
        <w:t xml:space="preserve">2021 - yilning shu davrida </w:t>
      </w:r>
      <w:r w:rsidRPr="001F1888">
        <w:rPr>
          <w:b/>
          <w:lang w:val="uz-Cyrl-UZ"/>
        </w:rPr>
        <w:t>33 ta</w:t>
      </w:r>
      <w:r w:rsidRPr="001F1888">
        <w:rPr>
          <w:lang w:val="uz-Cyrl-UZ"/>
        </w:rPr>
        <w:t xml:space="preserve"> holatni tashkil etgan.</w:t>
      </w:r>
    </w:p>
    <w:p w:rsidR="001F1888" w:rsidRPr="001F1888" w:rsidRDefault="001F1888" w:rsidP="001F1888">
      <w:pPr>
        <w:ind w:firstLine="708"/>
        <w:jc w:val="both"/>
        <w:rPr>
          <w:sz w:val="16"/>
          <w:szCs w:val="16"/>
          <w:lang w:val="uz-Cyrl-UZ"/>
        </w:rPr>
      </w:pPr>
    </w:p>
    <w:p w:rsidR="001F1888" w:rsidRPr="001F1888" w:rsidRDefault="001F1888" w:rsidP="001F1888">
      <w:pPr>
        <w:ind w:firstLine="708"/>
        <w:jc w:val="both"/>
        <w:rPr>
          <w:szCs w:val="26"/>
          <w:lang w:val="uz-Cyrl-UZ"/>
        </w:rPr>
      </w:pPr>
      <w:r w:rsidRPr="001F1888">
        <w:rPr>
          <w:lang w:val="uz-Cyrl-UZ"/>
        </w:rPr>
        <w:t>“O‘zbekiston temir yo‘llari” AJ, vazirlik va idoralarga qarashli temir yo‘llarda y</w:t>
      </w:r>
      <w:r w:rsidRPr="001F1888">
        <w:rPr>
          <w:szCs w:val="26"/>
          <w:lang w:val="uz-Cyrl-UZ"/>
        </w:rPr>
        <w:t xml:space="preserve">o‘l qo‘yilgan temir yo‘l tashishlari xavfsizligi buzilishlarining tahlili shuni ko‘rsatmoqdaki, temir yo‘llarda tashishlar xavfsizligi buzilishlarining: </w:t>
      </w:r>
    </w:p>
    <w:p w:rsidR="001F1888" w:rsidRPr="001F1888" w:rsidRDefault="001F1888" w:rsidP="001F1888">
      <w:pPr>
        <w:ind w:firstLine="708"/>
        <w:jc w:val="both"/>
        <w:rPr>
          <w:szCs w:val="26"/>
          <w:lang w:val="en-US"/>
        </w:rPr>
      </w:pPr>
      <w:r w:rsidRPr="001F1888">
        <w:rPr>
          <w:szCs w:val="26"/>
        </w:rPr>
        <w:t>55</w:t>
      </w:r>
      <w:r w:rsidRPr="001F1888">
        <w:rPr>
          <w:szCs w:val="26"/>
          <w:lang w:val="en-US"/>
        </w:rPr>
        <w:t xml:space="preserve"> ta </w:t>
      </w:r>
      <w:proofErr w:type="spellStart"/>
      <w:r w:rsidRPr="001F1888">
        <w:rPr>
          <w:szCs w:val="26"/>
          <w:lang w:val="en-US"/>
        </w:rPr>
        <w:t>holat</w:t>
      </w:r>
      <w:proofErr w:type="spellEnd"/>
      <w:r w:rsidRPr="001F1888">
        <w:rPr>
          <w:szCs w:val="26"/>
          <w:lang w:val="uz-Cyrl-UZ"/>
        </w:rPr>
        <w:t xml:space="preserve">da – harakatdagi tarkib va texnik vositalarning </w:t>
      </w:r>
      <w:proofErr w:type="spellStart"/>
      <w:r w:rsidRPr="001F1888">
        <w:rPr>
          <w:szCs w:val="26"/>
          <w:lang w:val="en-US"/>
        </w:rPr>
        <w:t>texnik</w:t>
      </w:r>
      <w:proofErr w:type="spellEnd"/>
      <w:r w:rsidRPr="001F1888">
        <w:rPr>
          <w:szCs w:val="26"/>
          <w:lang w:val="en-US"/>
        </w:rPr>
        <w:t xml:space="preserve"> </w:t>
      </w:r>
      <w:proofErr w:type="spellStart"/>
      <w:r w:rsidRPr="001F1888">
        <w:rPr>
          <w:szCs w:val="26"/>
          <w:lang w:val="en-US"/>
        </w:rPr>
        <w:t>nosozliklar</w:t>
      </w:r>
      <w:proofErr w:type="spellEnd"/>
      <w:r w:rsidRPr="001F1888">
        <w:rPr>
          <w:szCs w:val="26"/>
          <w:lang w:val="uz-Cyrl-UZ"/>
        </w:rPr>
        <w:t>i;</w:t>
      </w:r>
      <w:r w:rsidRPr="001F1888">
        <w:rPr>
          <w:szCs w:val="26"/>
          <w:lang w:val="en-US"/>
        </w:rPr>
        <w:t xml:space="preserve"> </w:t>
      </w:r>
    </w:p>
    <w:p w:rsidR="001F1888" w:rsidRPr="001F1888" w:rsidRDefault="001F1888" w:rsidP="001F1888">
      <w:pPr>
        <w:ind w:firstLine="708"/>
        <w:jc w:val="both"/>
        <w:rPr>
          <w:szCs w:val="26"/>
          <w:lang w:val="en-US"/>
        </w:rPr>
      </w:pPr>
      <w:r w:rsidRPr="001F1888">
        <w:rPr>
          <w:szCs w:val="26"/>
        </w:rPr>
        <w:t>20</w:t>
      </w:r>
      <w:r w:rsidRPr="001F1888">
        <w:rPr>
          <w:szCs w:val="26"/>
          <w:lang w:val="en-US"/>
        </w:rPr>
        <w:t xml:space="preserve"> ta </w:t>
      </w:r>
      <w:proofErr w:type="spellStart"/>
      <w:r w:rsidRPr="001F1888">
        <w:rPr>
          <w:szCs w:val="26"/>
          <w:lang w:val="en-US"/>
        </w:rPr>
        <w:t>holat</w:t>
      </w:r>
      <w:proofErr w:type="spellEnd"/>
      <w:r w:rsidRPr="001F1888">
        <w:rPr>
          <w:szCs w:val="26"/>
          <w:lang w:val="uz-Cyrl-UZ"/>
        </w:rPr>
        <w:t xml:space="preserve">da – </w:t>
      </w:r>
      <w:r w:rsidRPr="001F1888">
        <w:rPr>
          <w:szCs w:val="26"/>
          <w:lang w:val="en-US"/>
        </w:rPr>
        <w:t>“</w:t>
      </w:r>
      <w:proofErr w:type="spellStart"/>
      <w:r w:rsidRPr="001F1888">
        <w:rPr>
          <w:szCs w:val="26"/>
          <w:lang w:val="en-US"/>
        </w:rPr>
        <w:t>inson</w:t>
      </w:r>
      <w:proofErr w:type="spellEnd"/>
      <w:r w:rsidRPr="001F1888">
        <w:rPr>
          <w:szCs w:val="26"/>
          <w:lang w:val="en-US"/>
        </w:rPr>
        <w:t xml:space="preserve"> </w:t>
      </w:r>
      <w:proofErr w:type="spellStart"/>
      <w:proofErr w:type="gramStart"/>
      <w:r w:rsidRPr="001F1888">
        <w:rPr>
          <w:szCs w:val="26"/>
          <w:lang w:val="en-US"/>
        </w:rPr>
        <w:t>omili”ning</w:t>
      </w:r>
      <w:proofErr w:type="spellEnd"/>
      <w:proofErr w:type="gramEnd"/>
      <w:r w:rsidRPr="001F1888">
        <w:rPr>
          <w:szCs w:val="26"/>
          <w:lang w:val="en-US"/>
        </w:rPr>
        <w:t xml:space="preserve"> </w:t>
      </w:r>
      <w:proofErr w:type="spellStart"/>
      <w:r w:rsidRPr="001F1888">
        <w:rPr>
          <w:szCs w:val="26"/>
          <w:lang w:val="en-US"/>
        </w:rPr>
        <w:t>salbiy</w:t>
      </w:r>
      <w:proofErr w:type="spellEnd"/>
      <w:r w:rsidRPr="001F1888">
        <w:rPr>
          <w:szCs w:val="26"/>
          <w:lang w:val="en-US"/>
        </w:rPr>
        <w:t xml:space="preserve"> </w:t>
      </w:r>
      <w:proofErr w:type="spellStart"/>
      <w:r w:rsidRPr="001F1888">
        <w:rPr>
          <w:szCs w:val="26"/>
          <w:lang w:val="en-US"/>
        </w:rPr>
        <w:t>ta’siri</w:t>
      </w:r>
      <w:proofErr w:type="spellEnd"/>
      <w:r w:rsidRPr="001F1888">
        <w:rPr>
          <w:szCs w:val="26"/>
          <w:lang w:val="en-US"/>
        </w:rPr>
        <w:t xml:space="preserve"> </w:t>
      </w:r>
      <w:proofErr w:type="spellStart"/>
      <w:r w:rsidRPr="001F1888">
        <w:rPr>
          <w:szCs w:val="26"/>
          <w:lang w:val="en-US"/>
        </w:rPr>
        <w:t>sababli</w:t>
      </w:r>
      <w:proofErr w:type="spellEnd"/>
      <w:r w:rsidRPr="001F1888">
        <w:rPr>
          <w:szCs w:val="26"/>
          <w:lang w:val="en-US"/>
        </w:rPr>
        <w:t xml:space="preserve"> </w:t>
      </w:r>
      <w:proofErr w:type="spellStart"/>
      <w:r w:rsidRPr="001F1888">
        <w:rPr>
          <w:szCs w:val="26"/>
          <w:lang w:val="en-US"/>
        </w:rPr>
        <w:t>yuzaga</w:t>
      </w:r>
      <w:proofErr w:type="spellEnd"/>
      <w:r w:rsidRPr="001F1888">
        <w:rPr>
          <w:szCs w:val="26"/>
          <w:lang w:val="en-US"/>
        </w:rPr>
        <w:t xml:space="preserve"> </w:t>
      </w:r>
      <w:proofErr w:type="spellStart"/>
      <w:r w:rsidRPr="001F1888">
        <w:rPr>
          <w:szCs w:val="26"/>
          <w:lang w:val="en-US"/>
        </w:rPr>
        <w:t>kelgan</w:t>
      </w:r>
      <w:proofErr w:type="spellEnd"/>
      <w:r w:rsidRPr="001F1888">
        <w:rPr>
          <w:szCs w:val="26"/>
          <w:lang w:val="en-US"/>
        </w:rPr>
        <w:t>.</w:t>
      </w:r>
    </w:p>
    <w:p w:rsidR="001F1888" w:rsidRPr="001F1888" w:rsidRDefault="001F1888" w:rsidP="001F1888">
      <w:pPr>
        <w:ind w:firstLine="720"/>
        <w:jc w:val="both"/>
        <w:rPr>
          <w:bCs/>
          <w:iCs/>
          <w:szCs w:val="26"/>
          <w:lang w:val="en-US"/>
        </w:rPr>
      </w:pPr>
      <w:r w:rsidRPr="001F1888">
        <w:rPr>
          <w:bCs/>
          <w:iCs/>
          <w:szCs w:val="26"/>
          <w:lang w:val="en-US"/>
        </w:rPr>
        <w:t>“</w:t>
      </w:r>
      <w:proofErr w:type="spellStart"/>
      <w:proofErr w:type="gramStart"/>
      <w:r w:rsidRPr="001F1888">
        <w:rPr>
          <w:bCs/>
          <w:iCs/>
          <w:szCs w:val="26"/>
          <w:lang w:val="en-US"/>
        </w:rPr>
        <w:t>O‘</w:t>
      </w:r>
      <w:proofErr w:type="gramEnd"/>
      <w:r w:rsidRPr="001F1888">
        <w:rPr>
          <w:bCs/>
          <w:iCs/>
          <w:szCs w:val="26"/>
          <w:lang w:val="en-US"/>
        </w:rPr>
        <w:t>zbekiston</w:t>
      </w:r>
      <w:proofErr w:type="spellEnd"/>
      <w:r w:rsidRPr="001F1888">
        <w:rPr>
          <w:bCs/>
          <w:iCs/>
          <w:szCs w:val="26"/>
          <w:lang w:val="en-US"/>
        </w:rPr>
        <w:t xml:space="preserve"> </w:t>
      </w:r>
      <w:proofErr w:type="spellStart"/>
      <w:r w:rsidRPr="001F1888">
        <w:rPr>
          <w:bCs/>
          <w:iCs/>
          <w:szCs w:val="26"/>
          <w:lang w:val="en-US"/>
        </w:rPr>
        <w:t>temir</w:t>
      </w:r>
      <w:proofErr w:type="spellEnd"/>
      <w:r w:rsidRPr="001F1888">
        <w:rPr>
          <w:bCs/>
          <w:iCs/>
          <w:szCs w:val="26"/>
          <w:lang w:val="en-US"/>
        </w:rPr>
        <w:t xml:space="preserve"> </w:t>
      </w:r>
      <w:proofErr w:type="spellStart"/>
      <w:r w:rsidRPr="001F1888">
        <w:rPr>
          <w:bCs/>
          <w:iCs/>
          <w:szCs w:val="26"/>
          <w:lang w:val="en-US"/>
        </w:rPr>
        <w:t>yo‘llari</w:t>
      </w:r>
      <w:proofErr w:type="spellEnd"/>
      <w:r w:rsidRPr="001F1888">
        <w:rPr>
          <w:bCs/>
          <w:iCs/>
          <w:szCs w:val="26"/>
          <w:lang w:val="en-US"/>
        </w:rPr>
        <w:t xml:space="preserve">” AJ, </w:t>
      </w:r>
      <w:proofErr w:type="spellStart"/>
      <w:r w:rsidRPr="001F1888">
        <w:rPr>
          <w:bCs/>
          <w:iCs/>
          <w:szCs w:val="26"/>
          <w:lang w:val="en-US"/>
        </w:rPr>
        <w:t>vazirlik</w:t>
      </w:r>
      <w:proofErr w:type="spellEnd"/>
      <w:r w:rsidRPr="001F1888">
        <w:rPr>
          <w:bCs/>
          <w:iCs/>
          <w:szCs w:val="26"/>
          <w:lang w:val="en-US"/>
        </w:rPr>
        <w:t xml:space="preserve"> </w:t>
      </w:r>
      <w:proofErr w:type="spellStart"/>
      <w:r w:rsidRPr="001F1888">
        <w:rPr>
          <w:bCs/>
          <w:iCs/>
          <w:szCs w:val="26"/>
          <w:lang w:val="en-US"/>
        </w:rPr>
        <w:t>va</w:t>
      </w:r>
      <w:proofErr w:type="spellEnd"/>
      <w:r w:rsidRPr="001F1888">
        <w:rPr>
          <w:bCs/>
          <w:iCs/>
          <w:szCs w:val="26"/>
          <w:lang w:val="en-US"/>
        </w:rPr>
        <w:t xml:space="preserve"> </w:t>
      </w:r>
      <w:proofErr w:type="spellStart"/>
      <w:r w:rsidRPr="001F1888">
        <w:rPr>
          <w:bCs/>
          <w:iCs/>
          <w:szCs w:val="26"/>
          <w:lang w:val="en-US"/>
        </w:rPr>
        <w:t>idoralarga</w:t>
      </w:r>
      <w:proofErr w:type="spellEnd"/>
      <w:r w:rsidRPr="001F1888">
        <w:rPr>
          <w:bCs/>
          <w:iCs/>
          <w:szCs w:val="26"/>
          <w:lang w:val="en-US"/>
        </w:rPr>
        <w:t xml:space="preserve"> </w:t>
      </w:r>
      <w:proofErr w:type="spellStart"/>
      <w:r w:rsidRPr="001F1888">
        <w:rPr>
          <w:bCs/>
          <w:iCs/>
          <w:szCs w:val="26"/>
          <w:lang w:val="en-US"/>
        </w:rPr>
        <w:t>qarashli</w:t>
      </w:r>
      <w:proofErr w:type="spellEnd"/>
      <w:r w:rsidRPr="001F1888">
        <w:rPr>
          <w:bCs/>
          <w:iCs/>
          <w:szCs w:val="26"/>
          <w:lang w:val="en-US"/>
        </w:rPr>
        <w:t xml:space="preserve"> </w:t>
      </w:r>
      <w:proofErr w:type="spellStart"/>
      <w:r w:rsidRPr="001F1888">
        <w:rPr>
          <w:bCs/>
          <w:iCs/>
          <w:szCs w:val="26"/>
          <w:lang w:val="en-US"/>
        </w:rPr>
        <w:t>temir</w:t>
      </w:r>
      <w:proofErr w:type="spellEnd"/>
      <w:r w:rsidRPr="001F1888">
        <w:rPr>
          <w:bCs/>
          <w:iCs/>
          <w:szCs w:val="26"/>
          <w:lang w:val="en-US"/>
        </w:rPr>
        <w:t xml:space="preserve"> </w:t>
      </w:r>
      <w:proofErr w:type="spellStart"/>
      <w:r w:rsidRPr="001F1888">
        <w:rPr>
          <w:bCs/>
          <w:iCs/>
          <w:szCs w:val="26"/>
          <w:lang w:val="en-US"/>
        </w:rPr>
        <w:t>yo‘llarda</w:t>
      </w:r>
      <w:proofErr w:type="spellEnd"/>
      <w:r w:rsidRPr="001F1888">
        <w:rPr>
          <w:bCs/>
          <w:iCs/>
          <w:szCs w:val="26"/>
          <w:lang w:val="en-US"/>
        </w:rPr>
        <w:t xml:space="preserve"> </w:t>
      </w:r>
      <w:proofErr w:type="spellStart"/>
      <w:r w:rsidRPr="001F1888">
        <w:rPr>
          <w:bCs/>
          <w:iCs/>
          <w:szCs w:val="26"/>
          <w:lang w:val="en-US"/>
        </w:rPr>
        <w:t>harakat</w:t>
      </w:r>
      <w:proofErr w:type="spellEnd"/>
      <w:r w:rsidRPr="001F1888">
        <w:rPr>
          <w:bCs/>
          <w:iCs/>
          <w:szCs w:val="26"/>
          <w:lang w:val="en-US"/>
        </w:rPr>
        <w:t xml:space="preserve"> </w:t>
      </w:r>
      <w:proofErr w:type="spellStart"/>
      <w:r w:rsidRPr="001F1888">
        <w:rPr>
          <w:bCs/>
          <w:iCs/>
          <w:szCs w:val="26"/>
          <w:lang w:val="en-US"/>
        </w:rPr>
        <w:t>xavfsizligi</w:t>
      </w:r>
      <w:proofErr w:type="spellEnd"/>
      <w:r w:rsidRPr="001F1888">
        <w:rPr>
          <w:bCs/>
          <w:iCs/>
          <w:szCs w:val="26"/>
          <w:lang w:val="en-US"/>
        </w:rPr>
        <w:t xml:space="preserve"> </w:t>
      </w:r>
      <w:proofErr w:type="spellStart"/>
      <w:r w:rsidRPr="001F1888">
        <w:rPr>
          <w:bCs/>
          <w:iCs/>
          <w:szCs w:val="26"/>
          <w:lang w:val="en-US"/>
        </w:rPr>
        <w:t>holati</w:t>
      </w:r>
      <w:proofErr w:type="spellEnd"/>
      <w:r w:rsidRPr="001F1888">
        <w:rPr>
          <w:bCs/>
          <w:iCs/>
          <w:szCs w:val="26"/>
          <w:lang w:val="en-US"/>
        </w:rPr>
        <w:t xml:space="preserve"> </w:t>
      </w:r>
      <w:proofErr w:type="spellStart"/>
      <w:r w:rsidRPr="001F1888">
        <w:rPr>
          <w:bCs/>
          <w:iCs/>
          <w:szCs w:val="26"/>
          <w:lang w:val="en-US"/>
        </w:rPr>
        <w:t>to‘g‘risida</w:t>
      </w:r>
      <w:proofErr w:type="spellEnd"/>
      <w:r w:rsidRPr="001F1888">
        <w:rPr>
          <w:bCs/>
          <w:iCs/>
          <w:szCs w:val="26"/>
          <w:lang w:val="uz-Cyrl-UZ"/>
        </w:rPr>
        <w:t>gi</w:t>
      </w:r>
      <w:r w:rsidRPr="001F1888">
        <w:rPr>
          <w:bCs/>
          <w:iCs/>
          <w:szCs w:val="26"/>
          <w:lang w:val="en-US"/>
        </w:rPr>
        <w:t xml:space="preserve"> </w:t>
      </w:r>
      <w:proofErr w:type="spellStart"/>
      <w:r w:rsidRPr="001F1888">
        <w:rPr>
          <w:bCs/>
          <w:iCs/>
          <w:szCs w:val="26"/>
          <w:lang w:val="en-US"/>
        </w:rPr>
        <w:t>ma’lumotnomalar</w:t>
      </w:r>
      <w:proofErr w:type="spellEnd"/>
      <w:r w:rsidRPr="001F1888">
        <w:rPr>
          <w:bCs/>
          <w:iCs/>
          <w:szCs w:val="26"/>
          <w:lang w:val="uz-Cyrl-UZ"/>
        </w:rPr>
        <w:t xml:space="preserve"> </w:t>
      </w:r>
      <w:r w:rsidRPr="001F1888">
        <w:rPr>
          <w:bCs/>
          <w:iCs/>
          <w:szCs w:val="26"/>
          <w:lang w:val="en-US"/>
        </w:rPr>
        <w:t xml:space="preserve">1, 2, 3, 4-ilovalarda </w:t>
      </w:r>
      <w:proofErr w:type="spellStart"/>
      <w:r w:rsidRPr="001F1888">
        <w:rPr>
          <w:bCs/>
          <w:iCs/>
          <w:szCs w:val="26"/>
          <w:lang w:val="en-US"/>
        </w:rPr>
        <w:t>keltirilgan</w:t>
      </w:r>
      <w:proofErr w:type="spellEnd"/>
      <w:r w:rsidRPr="001F1888">
        <w:rPr>
          <w:bCs/>
          <w:iCs/>
          <w:szCs w:val="26"/>
          <w:lang w:val="en-US"/>
        </w:rPr>
        <w:t xml:space="preserve">. </w:t>
      </w:r>
    </w:p>
    <w:p w:rsidR="001F1888" w:rsidRPr="001F1888" w:rsidRDefault="001F1888" w:rsidP="001F1888">
      <w:pPr>
        <w:ind w:firstLine="720"/>
        <w:jc w:val="both"/>
        <w:rPr>
          <w:lang w:val="en-US"/>
        </w:rPr>
      </w:pPr>
      <w:r w:rsidRPr="001F1888">
        <w:rPr>
          <w:lang w:val="uz-Cyrl-UZ"/>
        </w:rPr>
        <w:t xml:space="preserve">Avtomashina haydovchilari </w:t>
      </w:r>
      <w:proofErr w:type="spellStart"/>
      <w:r w:rsidRPr="001F1888">
        <w:rPr>
          <w:lang w:val="en-US"/>
        </w:rPr>
        <w:t>aybi</w:t>
      </w:r>
      <w:proofErr w:type="spellEnd"/>
      <w:r w:rsidRPr="001F1888">
        <w:rPr>
          <w:lang w:val="en-US"/>
        </w:rPr>
        <w:t xml:space="preserve"> </w:t>
      </w:r>
      <w:proofErr w:type="spellStart"/>
      <w:r w:rsidRPr="001F1888">
        <w:rPr>
          <w:lang w:val="en-US"/>
        </w:rPr>
        <w:t>bilan</w:t>
      </w:r>
      <w:proofErr w:type="spellEnd"/>
      <w:r w:rsidRPr="001F1888">
        <w:rPr>
          <w:lang w:val="en-US"/>
        </w:rPr>
        <w:t xml:space="preserve"> </w:t>
      </w:r>
      <w:r w:rsidRPr="001F1888">
        <w:rPr>
          <w:lang w:val="uz-Cyrl-UZ"/>
        </w:rPr>
        <w:t>temir yo‘l kesishmalarida yuz berayotgan harakatdagi tarkibning avtotransport vositasi bilan to‘qnashuvlari p</w:t>
      </w:r>
      <w:proofErr w:type="spellStart"/>
      <w:r w:rsidRPr="001F1888">
        <w:rPr>
          <w:lang w:val="en-US"/>
        </w:rPr>
        <w:t>oezdlar</w:t>
      </w:r>
      <w:proofErr w:type="spellEnd"/>
      <w:r w:rsidRPr="001F1888">
        <w:rPr>
          <w:lang w:val="en-US"/>
        </w:rPr>
        <w:t xml:space="preserve"> </w:t>
      </w:r>
      <w:proofErr w:type="spellStart"/>
      <w:r w:rsidRPr="001F1888">
        <w:rPr>
          <w:lang w:val="en-US"/>
        </w:rPr>
        <w:t>va</w:t>
      </w:r>
      <w:proofErr w:type="spellEnd"/>
      <w:r w:rsidRPr="001F1888">
        <w:rPr>
          <w:lang w:val="en-US"/>
        </w:rPr>
        <w:t xml:space="preserve"> </w:t>
      </w:r>
      <w:proofErr w:type="spellStart"/>
      <w:r w:rsidRPr="001F1888">
        <w:rPr>
          <w:lang w:val="en-US"/>
        </w:rPr>
        <w:t>avtotransport</w:t>
      </w:r>
      <w:proofErr w:type="spellEnd"/>
      <w:r w:rsidRPr="001F1888">
        <w:rPr>
          <w:lang w:val="en-US"/>
        </w:rPr>
        <w:t xml:space="preserve"> </w:t>
      </w:r>
      <w:r w:rsidRPr="001F1888">
        <w:rPr>
          <w:lang w:val="uz-Cyrl-UZ"/>
        </w:rPr>
        <w:t xml:space="preserve">vositalari </w:t>
      </w:r>
      <w:proofErr w:type="spellStart"/>
      <w:r w:rsidRPr="001F1888">
        <w:rPr>
          <w:lang w:val="en-US"/>
        </w:rPr>
        <w:t>harakati</w:t>
      </w:r>
      <w:proofErr w:type="spellEnd"/>
      <w:r w:rsidRPr="001F1888">
        <w:rPr>
          <w:lang w:val="en-US"/>
        </w:rPr>
        <w:t xml:space="preserve"> </w:t>
      </w:r>
      <w:proofErr w:type="spellStart"/>
      <w:r w:rsidRPr="001F1888">
        <w:rPr>
          <w:lang w:val="en-US"/>
        </w:rPr>
        <w:t>xavfsizligiga</w:t>
      </w:r>
      <w:proofErr w:type="spellEnd"/>
      <w:r w:rsidRPr="001F1888">
        <w:rPr>
          <w:lang w:val="en-US"/>
        </w:rPr>
        <w:t xml:space="preserve"> </w:t>
      </w:r>
      <w:proofErr w:type="spellStart"/>
      <w:r w:rsidRPr="001F1888">
        <w:rPr>
          <w:lang w:val="en-US"/>
        </w:rPr>
        <w:t>haqiqiy</w:t>
      </w:r>
      <w:proofErr w:type="spellEnd"/>
      <w:r w:rsidRPr="001F1888">
        <w:rPr>
          <w:lang w:val="en-US"/>
        </w:rPr>
        <w:t xml:space="preserve"> </w:t>
      </w:r>
      <w:proofErr w:type="spellStart"/>
      <w:r w:rsidRPr="001F1888">
        <w:rPr>
          <w:lang w:val="en-US"/>
        </w:rPr>
        <w:t>xavf</w:t>
      </w:r>
      <w:proofErr w:type="spellEnd"/>
      <w:r w:rsidRPr="001F1888">
        <w:rPr>
          <w:lang w:val="en-US"/>
        </w:rPr>
        <w:t xml:space="preserve"> </w:t>
      </w:r>
      <w:proofErr w:type="spellStart"/>
      <w:r w:rsidRPr="001F1888">
        <w:rPr>
          <w:lang w:val="en-US"/>
        </w:rPr>
        <w:t>tug‘dir</w:t>
      </w:r>
      <w:proofErr w:type="spellEnd"/>
      <w:r w:rsidRPr="001F1888">
        <w:rPr>
          <w:lang w:val="uz-Cyrl-UZ"/>
        </w:rPr>
        <w:t xml:space="preserve">moqda. </w:t>
      </w:r>
    </w:p>
    <w:p w:rsidR="001F1888" w:rsidRPr="001F1888" w:rsidRDefault="001F1888" w:rsidP="001F1888">
      <w:pPr>
        <w:ind w:firstLine="720"/>
        <w:jc w:val="both"/>
        <w:rPr>
          <w:lang w:val="uz-Cyrl-UZ"/>
        </w:rPr>
      </w:pPr>
      <w:r w:rsidRPr="001F1888">
        <w:rPr>
          <w:b/>
          <w:lang w:val="en-US" w:bidi="ru-RU"/>
        </w:rPr>
        <w:t xml:space="preserve">2022 - </w:t>
      </w:r>
      <w:r w:rsidRPr="001F1888">
        <w:rPr>
          <w:b/>
          <w:lang w:val="uz-Cyrl-UZ" w:bidi="ru-RU"/>
        </w:rPr>
        <w:t xml:space="preserve">yilning 12 oyi </w:t>
      </w:r>
      <w:r w:rsidRPr="001F1888">
        <w:rPr>
          <w:lang w:val="uz-Cyrl-UZ" w:bidi="ru-RU"/>
        </w:rPr>
        <w:t xml:space="preserve">davomida </w:t>
      </w:r>
      <w:r w:rsidRPr="001F1888">
        <w:rPr>
          <w:lang w:val="uz-Cyrl-UZ"/>
        </w:rPr>
        <w:t xml:space="preserve">temir </w:t>
      </w:r>
      <w:proofErr w:type="gramStart"/>
      <w:r w:rsidRPr="001F1888">
        <w:rPr>
          <w:lang w:val="uz-Cyrl-UZ"/>
        </w:rPr>
        <w:t>yo‘</w:t>
      </w:r>
      <w:proofErr w:type="gramEnd"/>
      <w:r w:rsidRPr="001F1888">
        <w:rPr>
          <w:lang w:val="uz-Cyrl-UZ"/>
        </w:rPr>
        <w:t xml:space="preserve">l kesishmalarida harakatdagi tarkibning </w:t>
      </w:r>
      <w:proofErr w:type="spellStart"/>
      <w:r w:rsidRPr="001F1888">
        <w:rPr>
          <w:lang w:val="en-US"/>
        </w:rPr>
        <w:t>avtomashina</w:t>
      </w:r>
      <w:proofErr w:type="spellEnd"/>
      <w:r w:rsidRPr="001F1888">
        <w:rPr>
          <w:lang w:val="uz-Cyrl-UZ"/>
        </w:rPr>
        <w:t xml:space="preserve"> bilan to‘qnashuvlari bo‘yicha 44 ta holatga (2021 - yilning 12 oyida 54 ta holatga) </w:t>
      </w:r>
      <w:proofErr w:type="spellStart"/>
      <w:r w:rsidRPr="001F1888">
        <w:rPr>
          <w:lang w:val="en-US"/>
        </w:rPr>
        <w:t>yo‘l</w:t>
      </w:r>
      <w:proofErr w:type="spellEnd"/>
      <w:r w:rsidRPr="001F1888">
        <w:rPr>
          <w:lang w:val="en-US"/>
        </w:rPr>
        <w:t xml:space="preserve"> </w:t>
      </w:r>
      <w:proofErr w:type="spellStart"/>
      <w:r w:rsidRPr="001F1888">
        <w:rPr>
          <w:lang w:val="en-US"/>
        </w:rPr>
        <w:t>qo‘yilgan</w:t>
      </w:r>
      <w:proofErr w:type="spellEnd"/>
      <w:r w:rsidRPr="001F1888">
        <w:rPr>
          <w:lang w:val="en-US"/>
        </w:rPr>
        <w:t>.</w:t>
      </w:r>
    </w:p>
    <w:p w:rsidR="001F1888" w:rsidRPr="001F1888" w:rsidRDefault="001F1888" w:rsidP="001F1888">
      <w:pPr>
        <w:ind w:firstLine="720"/>
        <w:jc w:val="both"/>
        <w:rPr>
          <w:lang w:val="uz-Cyrl-UZ"/>
        </w:rPr>
      </w:pPr>
      <w:r w:rsidRPr="001F1888">
        <w:rPr>
          <w:lang w:val="uz-Cyrl-UZ"/>
        </w:rPr>
        <w:t>To‘qnashuvlar natijasida 2022 - yil 3 nafar kishi halok bo‘lgan, 2021 yilda bu ko‘rsatkich 8 nafar kishi halok bo‘lgan.</w:t>
      </w:r>
    </w:p>
    <w:p w:rsidR="001F1888" w:rsidRPr="001F1888" w:rsidRDefault="001F1888" w:rsidP="001F1888">
      <w:pPr>
        <w:ind w:firstLine="720"/>
        <w:jc w:val="both"/>
        <w:rPr>
          <w:b/>
          <w:bCs/>
          <w:szCs w:val="26"/>
          <w:lang w:val="uz-Cyrl-UZ"/>
        </w:rPr>
      </w:pPr>
    </w:p>
    <w:p w:rsidR="001F1888" w:rsidRPr="001F1888" w:rsidRDefault="001F1888" w:rsidP="001F1888">
      <w:pPr>
        <w:ind w:firstLine="720"/>
        <w:jc w:val="both"/>
        <w:rPr>
          <w:b/>
          <w:bCs/>
          <w:szCs w:val="26"/>
          <w:lang w:val="uz-Cyrl-UZ"/>
        </w:rPr>
      </w:pPr>
      <w:r w:rsidRPr="001F1888">
        <w:rPr>
          <w:b/>
          <w:bCs/>
          <w:szCs w:val="26"/>
          <w:lang w:val="uz-Cyrl-UZ"/>
        </w:rPr>
        <w:t>3. O‘zbekiston Respublikasi temir yo‘llaridan texnik jihatdan foydalanish bo‘yicha normativ hujjatlarni ishlab chiqish, tasdiqlash, ijrosini nazorat etish bo‘yicha:</w:t>
      </w:r>
    </w:p>
    <w:p w:rsidR="001F1888" w:rsidRPr="001F1888" w:rsidRDefault="001F1888" w:rsidP="001F1888">
      <w:pPr>
        <w:ind w:firstLine="720"/>
        <w:jc w:val="both"/>
        <w:rPr>
          <w:bCs/>
          <w:iCs/>
          <w:szCs w:val="26"/>
          <w:lang w:val="uz-Cyrl-UZ"/>
        </w:rPr>
      </w:pPr>
      <w:r w:rsidRPr="001F1888">
        <w:rPr>
          <w:b/>
          <w:bCs/>
          <w:iCs/>
          <w:szCs w:val="26"/>
          <w:lang w:val="uz-Cyrl-UZ"/>
        </w:rPr>
        <w:t xml:space="preserve">2022 - yilning 12 oyi </w:t>
      </w:r>
      <w:r w:rsidRPr="001F1888">
        <w:rPr>
          <w:bCs/>
          <w:iCs/>
          <w:szCs w:val="26"/>
          <w:lang w:val="uz-Cyrl-UZ"/>
        </w:rPr>
        <w:t>davomida 11 ta normativ hujjat loyihasini ishlab chiqish bo‘yicha ishlar olib borildi.</w:t>
      </w:r>
    </w:p>
    <w:p w:rsidR="001F1888" w:rsidRPr="001F1888" w:rsidRDefault="001F1888" w:rsidP="001F1888">
      <w:pPr>
        <w:ind w:firstLine="720"/>
        <w:jc w:val="both"/>
        <w:rPr>
          <w:bCs/>
          <w:iCs/>
          <w:szCs w:val="26"/>
          <w:lang w:val="uz-Cyrl-UZ"/>
        </w:rPr>
      </w:pPr>
      <w:r w:rsidRPr="001F1888">
        <w:rPr>
          <w:bCs/>
          <w:iCs/>
          <w:szCs w:val="26"/>
          <w:lang w:val="uz-Cyrl-UZ"/>
        </w:rPr>
        <w:t>Shuningdek, 2022 yilning 12 oyi davomida vazirlik va idoralar tomonidan ishlab chiqilgan hamda inspeksiyaga ko‘rib chiqish va kelishish uchun taqdim etilgan ja’mi 70 ta normativ-huquqiy va texnik normativ hujjatlar loyihalari o‘rganib chiqilib, inspeksiyaning taklif va e’tirozlari taqdim etilgan.</w:t>
      </w:r>
    </w:p>
    <w:p w:rsidR="001F1888" w:rsidRPr="001F1888" w:rsidRDefault="001F1888" w:rsidP="001F1888">
      <w:pPr>
        <w:ind w:firstLine="709"/>
        <w:rPr>
          <w:b/>
          <w:szCs w:val="26"/>
          <w:lang w:val="en-US"/>
        </w:rPr>
      </w:pPr>
    </w:p>
    <w:p w:rsidR="001F1888" w:rsidRPr="001F1888" w:rsidRDefault="001F1888" w:rsidP="001F1888">
      <w:pPr>
        <w:ind w:firstLine="709"/>
        <w:rPr>
          <w:b/>
          <w:szCs w:val="26"/>
          <w:lang w:val="en-US"/>
        </w:rPr>
      </w:pPr>
    </w:p>
    <w:p w:rsidR="00B33BDA" w:rsidRDefault="00B33BDA" w:rsidP="000F75D9">
      <w:pPr>
        <w:ind w:firstLine="709"/>
        <w:rPr>
          <w:b/>
          <w:szCs w:val="26"/>
        </w:rPr>
      </w:pPr>
    </w:p>
    <w:p w:rsidR="00B33BDA" w:rsidRPr="00832F4E" w:rsidRDefault="00B33BDA" w:rsidP="00B33BDA">
      <w:pPr>
        <w:ind w:firstLine="709"/>
        <w:rPr>
          <w:b/>
          <w:bCs/>
          <w:lang w:val="en-US"/>
        </w:rPr>
      </w:pPr>
      <w:proofErr w:type="spellStart"/>
      <w:r w:rsidRPr="00832F4E">
        <w:rPr>
          <w:b/>
          <w:szCs w:val="26"/>
          <w:lang w:val="en-US"/>
        </w:rPr>
        <w:t>Inspeksiya</w:t>
      </w:r>
      <w:proofErr w:type="spellEnd"/>
      <w:r w:rsidRPr="00832F4E">
        <w:rPr>
          <w:b/>
          <w:szCs w:val="26"/>
          <w:lang w:val="en-US"/>
        </w:rPr>
        <w:t xml:space="preserve"> </w:t>
      </w:r>
      <w:proofErr w:type="spellStart"/>
      <w:proofErr w:type="gramStart"/>
      <w:r w:rsidRPr="00832F4E">
        <w:rPr>
          <w:b/>
          <w:szCs w:val="26"/>
          <w:lang w:val="en-US"/>
        </w:rPr>
        <w:t>boshlig‘</w:t>
      </w:r>
      <w:proofErr w:type="gramEnd"/>
      <w:r w:rsidRPr="00832F4E">
        <w:rPr>
          <w:b/>
          <w:szCs w:val="26"/>
          <w:lang w:val="en-US"/>
        </w:rPr>
        <w:t>i</w:t>
      </w:r>
      <w:proofErr w:type="spellEnd"/>
      <w:r w:rsidRPr="00832F4E">
        <w:rPr>
          <w:b/>
          <w:szCs w:val="26"/>
          <w:lang w:val="en-US"/>
        </w:rPr>
        <w:t xml:space="preserve"> </w:t>
      </w:r>
      <w:proofErr w:type="spellStart"/>
      <w:r w:rsidRPr="00832F4E">
        <w:rPr>
          <w:b/>
          <w:szCs w:val="26"/>
          <w:lang w:val="en-US"/>
        </w:rPr>
        <w:t>v.b</w:t>
      </w:r>
      <w:proofErr w:type="spellEnd"/>
      <w:r w:rsidRPr="00832F4E">
        <w:rPr>
          <w:b/>
          <w:szCs w:val="26"/>
          <w:lang w:val="en-US"/>
        </w:rPr>
        <w:t xml:space="preserve">.                                               D. </w:t>
      </w:r>
      <w:proofErr w:type="spellStart"/>
      <w:r w:rsidRPr="00832F4E">
        <w:rPr>
          <w:b/>
          <w:szCs w:val="26"/>
          <w:lang w:val="en-US"/>
        </w:rPr>
        <w:t>Axmedov</w:t>
      </w:r>
      <w:proofErr w:type="spellEnd"/>
      <w:r w:rsidRPr="00832F4E">
        <w:rPr>
          <w:b/>
          <w:szCs w:val="26"/>
          <w:lang w:val="en-US"/>
        </w:rPr>
        <w:t xml:space="preserve">  </w:t>
      </w:r>
    </w:p>
    <w:p w:rsidR="00B33BDA" w:rsidRPr="000F75D9" w:rsidRDefault="00B33BDA" w:rsidP="000F75D9">
      <w:pPr>
        <w:ind w:firstLine="709"/>
        <w:rPr>
          <w:b/>
          <w:szCs w:val="26"/>
        </w:rPr>
      </w:pPr>
    </w:p>
    <w:p w:rsidR="000F75D9" w:rsidRPr="000F75D9" w:rsidRDefault="000F75D9" w:rsidP="000F75D9">
      <w:pPr>
        <w:ind w:firstLine="709"/>
        <w:rPr>
          <w:b/>
          <w:szCs w:val="26"/>
        </w:rPr>
      </w:pPr>
    </w:p>
    <w:p w:rsidR="000F75D9" w:rsidRPr="000F75D9" w:rsidRDefault="000F75D9" w:rsidP="000F75D9">
      <w:pPr>
        <w:ind w:firstLine="709"/>
        <w:rPr>
          <w:b/>
          <w:szCs w:val="26"/>
        </w:rPr>
      </w:pPr>
    </w:p>
    <w:p w:rsidR="000F75D9" w:rsidRPr="000F75D9" w:rsidRDefault="000F75D9" w:rsidP="000F75D9">
      <w:pPr>
        <w:ind w:firstLine="709"/>
        <w:rPr>
          <w:b/>
          <w:szCs w:val="26"/>
        </w:rPr>
      </w:pPr>
    </w:p>
    <w:sectPr w:rsidR="000F75D9" w:rsidRPr="000F75D9" w:rsidSect="000A1B77">
      <w:pgSz w:w="11906" w:h="16838"/>
      <w:pgMar w:top="1134" w:right="85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BalticaUzbek">
    <w:altName w:val="Times New Roman"/>
    <w:charset w:val="00"/>
    <w:family w:val="auto"/>
    <w:pitch w:val="variable"/>
    <w:sig w:usb0="00000001" w:usb1="00000000" w:usb2="00000000" w:usb3="00000000" w:csb0="00000097"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24ECF"/>
    <w:multiLevelType w:val="hybridMultilevel"/>
    <w:tmpl w:val="24C874F8"/>
    <w:lvl w:ilvl="0" w:tplc="6A18B9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138B9"/>
    <w:rsid w:val="00071D47"/>
    <w:rsid w:val="0008421A"/>
    <w:rsid w:val="00095376"/>
    <w:rsid w:val="000A1B77"/>
    <w:rsid w:val="000F75D9"/>
    <w:rsid w:val="00150ECB"/>
    <w:rsid w:val="00170216"/>
    <w:rsid w:val="001A599E"/>
    <w:rsid w:val="001F1888"/>
    <w:rsid w:val="001F2265"/>
    <w:rsid w:val="00223166"/>
    <w:rsid w:val="00262677"/>
    <w:rsid w:val="00326AB0"/>
    <w:rsid w:val="003302A6"/>
    <w:rsid w:val="00355AC6"/>
    <w:rsid w:val="003849A6"/>
    <w:rsid w:val="0050627A"/>
    <w:rsid w:val="00641D60"/>
    <w:rsid w:val="00653F9B"/>
    <w:rsid w:val="006D3738"/>
    <w:rsid w:val="00780553"/>
    <w:rsid w:val="00792940"/>
    <w:rsid w:val="007A03DB"/>
    <w:rsid w:val="007F0E8B"/>
    <w:rsid w:val="008138B9"/>
    <w:rsid w:val="00827FCD"/>
    <w:rsid w:val="00845407"/>
    <w:rsid w:val="00845782"/>
    <w:rsid w:val="008B3C24"/>
    <w:rsid w:val="00920BAB"/>
    <w:rsid w:val="00943A46"/>
    <w:rsid w:val="00975F5E"/>
    <w:rsid w:val="00985390"/>
    <w:rsid w:val="00990323"/>
    <w:rsid w:val="009A5E1B"/>
    <w:rsid w:val="009F5108"/>
    <w:rsid w:val="00AC31A8"/>
    <w:rsid w:val="00AE230F"/>
    <w:rsid w:val="00B33BDA"/>
    <w:rsid w:val="00BD3373"/>
    <w:rsid w:val="00CE412F"/>
    <w:rsid w:val="00D4645E"/>
    <w:rsid w:val="00D4661A"/>
    <w:rsid w:val="00DE042B"/>
    <w:rsid w:val="00E63308"/>
    <w:rsid w:val="00ED1B45"/>
    <w:rsid w:val="00F40B2D"/>
    <w:rsid w:val="00F90DDE"/>
    <w:rsid w:val="00F97E17"/>
    <w:rsid w:val="00FF0D19"/>
    <w:rsid w:val="00FF7B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38F5B"/>
  <w15:docId w15:val="{666D1444-49BF-4B6F-9C01-9D2479D9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6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138B9"/>
    <w:pPr>
      <w:ind w:firstLine="720"/>
      <w:jc w:val="both"/>
    </w:pPr>
    <w:rPr>
      <w:rFonts w:ascii="BalticaUzbek" w:hAnsi="BalticaUzbek"/>
    </w:rPr>
  </w:style>
  <w:style w:type="character" w:customStyle="1" w:styleId="a4">
    <w:name w:val="Основной текст с отступом Знак"/>
    <w:basedOn w:val="a0"/>
    <w:link w:val="a3"/>
    <w:rsid w:val="008138B9"/>
    <w:rPr>
      <w:rFonts w:ascii="BalticaUzbek" w:eastAsia="Times New Roman" w:hAnsi="BalticaUzbek" w:cs="Times New Roman"/>
      <w:sz w:val="24"/>
      <w:szCs w:val="24"/>
      <w:lang w:eastAsia="ru-RU"/>
    </w:rPr>
  </w:style>
  <w:style w:type="paragraph" w:styleId="2">
    <w:name w:val="Body Text 2"/>
    <w:basedOn w:val="a"/>
    <w:link w:val="20"/>
    <w:rsid w:val="008138B9"/>
    <w:pPr>
      <w:spacing w:after="120" w:line="480" w:lineRule="auto"/>
    </w:pPr>
  </w:style>
  <w:style w:type="character" w:customStyle="1" w:styleId="20">
    <w:name w:val="Основной текст 2 Знак"/>
    <w:basedOn w:val="a0"/>
    <w:link w:val="2"/>
    <w:rsid w:val="008138B9"/>
    <w:rPr>
      <w:rFonts w:ascii="Times New Roman" w:eastAsia="Times New Roman" w:hAnsi="Times New Roman" w:cs="Times New Roman"/>
      <w:sz w:val="24"/>
      <w:szCs w:val="24"/>
      <w:lang w:eastAsia="ru-RU"/>
    </w:rPr>
  </w:style>
  <w:style w:type="paragraph" w:customStyle="1" w:styleId="a5">
    <w:name w:val="Знак Знак Знак Знак Знак Знак Знак Знак Знак Знак Знак Знак"/>
    <w:basedOn w:val="a"/>
    <w:autoRedefine/>
    <w:rsid w:val="00262677"/>
    <w:pPr>
      <w:spacing w:after="160" w:line="240" w:lineRule="exact"/>
    </w:pPr>
    <w:rPr>
      <w:sz w:val="28"/>
      <w:szCs w:val="20"/>
      <w:lang w:val="en-US" w:eastAsia="en-US"/>
    </w:rPr>
  </w:style>
  <w:style w:type="paragraph" w:styleId="a6">
    <w:name w:val="Normal (Web)"/>
    <w:basedOn w:val="a"/>
    <w:uiPriority w:val="99"/>
    <w:semiHidden/>
    <w:unhideWhenUsed/>
    <w:rsid w:val="00975F5E"/>
    <w:pPr>
      <w:spacing w:before="100" w:beforeAutospacing="1" w:after="100" w:afterAutospacing="1"/>
    </w:pPr>
  </w:style>
  <w:style w:type="character" w:styleId="a7">
    <w:name w:val="Strong"/>
    <w:basedOn w:val="a0"/>
    <w:uiPriority w:val="22"/>
    <w:qFormat/>
    <w:rsid w:val="00975F5E"/>
    <w:rPr>
      <w:b/>
      <w:bCs/>
    </w:rPr>
  </w:style>
  <w:style w:type="character" w:customStyle="1" w:styleId="rvts25">
    <w:name w:val="rvts25"/>
    <w:rsid w:val="006D3738"/>
  </w:style>
  <w:style w:type="character" w:customStyle="1" w:styleId="rvts26">
    <w:name w:val="rvts26"/>
    <w:rsid w:val="006D3738"/>
  </w:style>
  <w:style w:type="character" w:customStyle="1" w:styleId="4">
    <w:name w:val="Основной текст (4)"/>
    <w:rsid w:val="00D4645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a8">
    <w:basedOn w:val="a"/>
    <w:next w:val="a9"/>
    <w:qFormat/>
    <w:rsid w:val="00ED1B45"/>
    <w:pPr>
      <w:jc w:val="center"/>
    </w:pPr>
    <w:rPr>
      <w:b/>
      <w:bCs/>
    </w:rPr>
  </w:style>
  <w:style w:type="paragraph" w:styleId="a9">
    <w:name w:val="Title"/>
    <w:basedOn w:val="a"/>
    <w:next w:val="a"/>
    <w:link w:val="aa"/>
    <w:uiPriority w:val="10"/>
    <w:qFormat/>
    <w:rsid w:val="00ED1B45"/>
    <w:pPr>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9"/>
    <w:uiPriority w:val="10"/>
    <w:rsid w:val="00ED1B45"/>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2572">
      <w:bodyDiv w:val="1"/>
      <w:marLeft w:val="0"/>
      <w:marRight w:val="0"/>
      <w:marTop w:val="0"/>
      <w:marBottom w:val="0"/>
      <w:divBdr>
        <w:top w:val="none" w:sz="0" w:space="0" w:color="auto"/>
        <w:left w:val="none" w:sz="0" w:space="0" w:color="auto"/>
        <w:bottom w:val="none" w:sz="0" w:space="0" w:color="auto"/>
        <w:right w:val="none" w:sz="0" w:space="0" w:color="auto"/>
      </w:divBdr>
    </w:div>
    <w:div w:id="405420226">
      <w:bodyDiv w:val="1"/>
      <w:marLeft w:val="0"/>
      <w:marRight w:val="0"/>
      <w:marTop w:val="0"/>
      <w:marBottom w:val="0"/>
      <w:divBdr>
        <w:top w:val="none" w:sz="0" w:space="0" w:color="auto"/>
        <w:left w:val="none" w:sz="0" w:space="0" w:color="auto"/>
        <w:bottom w:val="none" w:sz="0" w:space="0" w:color="auto"/>
        <w:right w:val="none" w:sz="0" w:space="0" w:color="auto"/>
      </w:divBdr>
    </w:div>
    <w:div w:id="118458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1758</Words>
  <Characters>10023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Т. Горбунова</dc:creator>
  <cp:keywords/>
  <dc:description/>
  <cp:lastModifiedBy>Киященко Н. А.</cp:lastModifiedBy>
  <cp:revision>41</cp:revision>
  <dcterms:created xsi:type="dcterms:W3CDTF">2016-01-12T03:39:00Z</dcterms:created>
  <dcterms:modified xsi:type="dcterms:W3CDTF">2023-01-09T11:30:00Z</dcterms:modified>
</cp:coreProperties>
</file>