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1A" w:rsidRDefault="0065131A" w:rsidP="0065131A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5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>Кабинета Министров от 19 апреля 2019 года № 337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Style w:val="a3"/>
          <w:rFonts w:eastAsia="Times New Roman"/>
          <w:caps/>
          <w:color w:val="000080"/>
        </w:rPr>
        <w:t>ПОЛОЖЕНИЕ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об Инспекции по надзору за безопасностью железнодорожных перевозок при Министерстве транспорта Республики Узбекистан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1. Общие положения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Настоящее Положение определяет статус, основные задачи, функции, права, ответственность, порядок организации деятельности и отчетности Инспекции по надзору за безопасностью железнодорожных перевозок при Министерстве транспорта Республики Узбекистан (далее — Узжелдорнадзор), а также функциональные обязанности и ответственность руководителей Узжелдорнадзора.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Узжелдорнадзор является органом государственного управления, осуществляющим функции по разработке, реализации и координации мер в области обеспечения безопасности движения поездов и государственный надзор за соблюдением органами государственного, хозяйственного управления и иными организациями, осуществляющими деятельность в сфере железнодорожного транспорта (далее — предприятия и организации железнодорожного транспорта), установленных правил и норм, обеспечивающих безопасность движения в сфере железнодорожного транспорта, а также надзор за безопасной эксплуатацией объектов котлонадзора и подъемных сооружений на предприятиях и в организациях железнодорожного транспорта общего пользования.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Узжелдорнадзор в своей деятельности подчиняется и подотчетен Министерству транспорта Республики Узбекистан (далее — Министерство транспорта).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Узжелдорнадзор в своей деятельности руководствуется </w:t>
      </w:r>
      <w:hyperlink r:id="rId5" w:history="1">
        <w:r>
          <w:rPr>
            <w:rFonts w:eastAsia="Times New Roman"/>
            <w:color w:val="008080"/>
          </w:rPr>
          <w:t xml:space="preserve">Конституцией </w:t>
        </w:r>
      </w:hyperlink>
      <w:r>
        <w:rPr>
          <w:rFonts w:eastAsia="Times New Roman"/>
          <w:color w:val="000000"/>
        </w:rPr>
        <w:t xml:space="preserve">и законами Республики Узбекистан, постановлениями палат Олий Мажлиса Республики Узбекистан, указами, постановлениями и распоряжениями Президента Республики Узбекистан, постановлениями и распоряжениями Кабинета Министров Республики Узбекистан (далее — Кабинет Министров), решениями Министерства транспорта, а также настоящим Положением и иными актами законодательства.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Решения Узжелдорнадзора, принятые в пределах его полномочий, являются обязательными для исполнения органами государственного и хозяйственного управления, органами исполнительной власти на местах, а также юридическими и физическими лицами.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Узжелдорнадзор и организация, входящая в его структуру, являются юридическими лицами, имеют печать и бланки с изображением Государственного герба Республики Узбекистан и своим наименованием на государственном языке, самостоятельный баланс, казначейские лицевые счета в Казначействе Министерства финансов Республики Узбекистан, банковские счета, в том числе в иностранной валюте.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Региональные филиалы Узжелдорнадзора не являются юридическими лицами.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Официальное наименование Узжелдорнадзора: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на государственном языке: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полное — Ўзбекистон Республикаси Транспорт вазирлиги ҳузуридаги Темир йўлларда юк ва йўловчилар ташиш хавфсизлигини назорат қилиш инспекцияси;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сокращенное — «Ўзтемирйўлназорат» инспекцияси;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на английском языке:</w:t>
      </w:r>
    </w:p>
    <w:p w:rsidR="0065131A" w:rsidRP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>полное</w:t>
      </w:r>
      <w:r w:rsidRPr="0065131A">
        <w:rPr>
          <w:rFonts w:eastAsia="Times New Roman"/>
          <w:color w:val="000000"/>
          <w:lang w:val="en-US"/>
        </w:rPr>
        <w:t xml:space="preserve"> — The Inspection for the supervision of the safety of railway transportation under the Ministry of Transport of the Republic of Uzbekistan;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сокращенное — Uzrailwaysupervision;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на русском языке: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полное — Инспекция по надзору за безопасностью железнодорожных перевозок при Министерстве транспорта Республики Узбекистан;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сокращенное — Узжелдорнадзор.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Местонахождение (почтовый адрес) Узжелдорнадзора: 100015, город Ташкент, Мирабадский район, ул. Туркестанская, 7.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>Глава 2. Структура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В систему Узжелдорнадзора входят: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центральный аппарат;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Ташкентский, Ферганский, Бухарский, Приаральский, Кашкадарьинский региональные филиалы;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Государственное унитарное предприятие «Центр сертификации железнодорожной продукции» (далее — подведомственная организация).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3. Основные задачи и функции Узжелдорнадзора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1. Основные задачи и функции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Основными задачами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государственного надзора и контроля за обеспечением безопасности перевозок на железнодорожном транспорте Республики Узбекистан;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осуществление контроля за соответствием используемой на железнодорожном транспорте продукции требованиям нормативных документов в области технического регулирования, а также организация проведения ее сертификации;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сотрудничества и представление интересов Министерства транспорта в международных организациях в области безопасности железнодорожных перевозок.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Узжелдорнадзор в соответствии с возложенными на него задачами осуществляет следующие функции: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 в сфере государственного надзора и контроля за обеспечением безопасности перевозок на железнодорожном транспорте Республики Узбекистан: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государственный надзор и контроль за обеспечением безопасности железнодорожных перевозок на железнодорожном транспорте общего пользования и на подъездных путях юридических лиц, осуществляющих свою деятельность в сфере железнодорожного транспорта (далее — железнодорожные подъездные пути);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контроль и надзор за исполнением предприятиями и организациями железнодорожного транспорта требований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разрабатывает и осуществляет государственный контроль за исполнением в установленные сроки предприятиями и организациями железнодорожного транспорта комплекса профилактических мер, направленных на обеспечение безопасности железнодорожного движения поездов и повышение надежности технических средств, обеспечивающих безопасность железнодорожных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участвует в приемке в постоянную или временную эксплуатацию объектов, продукции и технологий железнодорожного транспорта в части соответствия их установленным требованиям;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контроль за правильностью служебного расследования нарушений безопасности движения поездов (кроме крушений и аварий), проводимых предприятиями и организациями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учет и анализ нарушений требований безопасности движения поездов, допущенных предприятиями и организациями железнодорожного транспорта, а также их информирование о состоянии безопасности железнодорожных перевозок;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контроль за соблюдением нормативно-правовых актов и нормативных документов в области технического регулирования по содержанию и безопасной эксплуатации объектов котлонадзора, подъемных сооружений, а также систем измерений на предприятиях и в организациях железнодорожного транспорта общего пользования;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осуществляет контроль за выполнением отраслевых программ по повышению безопасности железнодорожных перевозок предприятиями и организациями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разрабатывает в установленном порядке нормативно-правовые акты и нормативные документы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разрабатывает в установленном порядке нормативно-правовые акты по классификации и порядку проведения служебного расследования нарушений безопасности движения на территории Республики Узбекистан и предпосылок к ним;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оказывает методическое содействие в работе структурных подразделений железнодорожного транспорта общего пользования, обеспечивающих технический и технологический контроль за безопасностью движения поездов на железнодорожном транспорте общего пользования;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обеспечивает приоритетную защиту прав и законных интересов субъектов предпринимательства, а также потребителей при осуществлении контрольных и надзорных функций;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в сфере осуществления контроля за соответствием используемой на железнодорожном транспорте продукции требованиям нормативных документов в области технического регулирования, а также организации проведения ее сертификации: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подтверждает соответствие железнодорожной продукции требованиям нормативных документов в области технического регулирования, определяет параметры и показатели материалов, деталей, узлов и изделий с целью получения результатов об их качестве и безопасности, а также техническом состоянии и остаточном ресурсе;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изучает и дает оценку показателей безопасности и качества продукции, используемой на железнодорожном транспорте, в соответствии с требованиями нормативных документов в области технического регулирования для их последующей сертификации;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принимает меры по развитию в республике испытательной базы и сертификации ввозимой, производимой и эксплуатируемой железнодорожной продукции и достижению на этой основе признания результатов оценки соответствия на международном уровне;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разрабатывает в установленном порядке нормативные документы в области технического регулирования для подвижного состава и технических средств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организует и проводит технические проверки работы предприятий и организаций изготавливающих, строящих и эксплуатирующих объекты железнодорожного транспорта, в части обеспечения на них безопасного движения поездов, с выдачей в установленном порядке сертификата соответствия;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 в сфере сотрудничества и представления интересов Министерства транспорта в международных организациях в области безопасности железнодорожных перевозок: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в установленном порядке международное сотрудничество с организациями, соответствующими органами других стран по вопросам, относящимся к полномочиям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принимает участие в работе международных организаций, конференций и семинаров по вопросам обеспечения безопасности железнодорожных перевозок и продукции, совершенствования нормативно-правовой базы, технической эксплуатации железных дорог.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Узжелдорнадзор решает возложенные на него задачи и функции непосредственно, а также через региональные филиалы и подведомственную организацию.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2. Основные задачи и функции центрального аппарата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Основными задачами центрального аппарата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обеспечение совместно с региональными филиалами и подведомственной организацией эффективного выполнения задач и функций, возложенных на Узжелдорнадзор;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изучения опыта иностранных государств в сфере обеспечения безопасности железнодорожных перевозок;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осуществления Узжелдорнадзором взаимодействия с вышестоящими и другими государственными органами и организациями;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содействие в развитии подведомственной организации, определение перспектив её развития;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разработка и контроль за исполнением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осуществление контроля и надзора за безопасной эксплуатацией объектов котлонадзора и подъемных сооружений на предприятиях и в организациях железнодорожного транспорта общего пользования;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организации сотрудничества и представления интересов Министерства транспорта в международных организациях в области безопасности железнодорожных перевозок.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Центральный аппарат Узжелдорнадзора в соответствии с возложенными на него основными задачами осуществляет следующие функции: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организационное и информационно-аналитическое обеспечение деятельности Узжелдорнадзора и его руководства;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обеспечивает систематический контроль за выполнением структурными подразделениями центрального аппарата, региональными филиалами подведомственной организацией законов Республики Узбекистан, указов, постановлений и распоряжений Президента Республики Узбекистан, правительственных решений, приказов и решений Министерства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реализует приказы начальника Узжелдорнадзора в рамках своих полномочий;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организует качественную и своевременную проработку документов, вносимых Узжелдорнадзором в Министерство транспорта, проведение их экономической, финансовой и правовой экспертизы;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координирует и осуществляет контроль за деятельностью региональных филиалов Узжелдорнадзора, его подведомственной организации;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организует правовое обеспечение деятельности Узжелдорнадзора, в том числе в вопросах нормотворчества;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сбор, обобщение и анализ информации для руководства Узжелдорнадзора о тенденциях развития железнодорожной отрасли по вопросам обеспечения безопасности железнодорожных перевозок в целях принятия управленческих решений;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оказывает субъектам предпринимательства информационную, методическую, организационную и консультативную поддержку по вопросам, входящим в компетенцию Узжелдорнадзора и его подведомственной организации;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обеспечивает решение оперативных, организационных, кадровых, финансовых, производственно-хозяйственных и иных вопросов, относящихся к компетенции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проводит в установленном порядке проверки на предприятиях и в организациях железнодорожного транспорта по исполнению ими требований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разрабатывает и осуществляет контроль за исполнением в установленные сроки на предприятиях и в организациях железнодорожного транспорта профилактических мероприятий, направленных на повышение уровня обеспечения безопасности железнодорожных перевозок и повышение надежности технических средств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соответствии с заявками субъектов предпринимательства участвует в приемке в постоянную или временную эксплуатацию объектов, продукции и технологий железнодорожного транспорта в части соответствия их установленным требованиям;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контроль за правильностью служебных расследований нарушений требований безопасности движения поездов (кроме крушений и аварий), проводимых предприятиями и организациями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учет и анализ нарушений требований безопасности железнодорожных перевозок, допущенных предприятиями и организациями железнодорожного транспорта, и обеспечивает своевременное предоставление информации в Министерство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информирует руководство Узжелдорнадзора о состоянии обеспечения безопасности железнодорожных перевозок на железнодорожном транспорте общего пользования и железнодорожных подъездных путях;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сбор и анализ статистических данных и других информационных материалов о состоянии обеспечения безопасности железнодорожных перевозок на железнодорожном транспорте общего пользования и железнодорожных подъездных путях;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осуществляет контроль за исполнением нормативно-правовых актов и нормативных документов в области технического регулирования по содержанию и безопасной эксплуатации объектов котлонадзора, подъемных сооружений и систем измерений на предприятиях и в организациях железнодорожного транспорта общего пользования;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участвует в разработке и реализации государственных целевых отраслевых программ в части повышения уровня обеспечения безопасности железнодорожных перевозок на железнодорожном транспорте общего пользования и железнодорожных подъездных путях;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разрабатывает в установленном порядке нормативно-правовые акты и нормативные документы в области технического регулирования по вопросам обеспечения безопасности железнодорожных перевозок, содержания, обслуживания, ремонта и эксплуатации подвижного состава и других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подготавливает и вносит руководству Узжелдорнадзора предложения по совершенствованию нормативно-правовой базы в сфере обеспечения безопасности железнодорожных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принимает участие в работе международных организаций, конференций и семинаров по вопросам обеспечения безопасности железнодорожных перевозок, совершенствования нормативно-правовой базы, технической эксплуатации железных дорог;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участвует в работе межведомственных советов, комиссий, рабочих групп по вопросам, входящим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организует и проводит совещания, семинары по вопросам обеспечения безопасности железнодорожных перевозок;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обеспечивает рассмотрение обращений физических и юридических лиц.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3. Основные задачи и функции региональных филиалов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Основными задачами региональных филиалов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участие в обеспечении эффективного выполнения задач и функций, возложенных на Узжелдорнадзор;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взаимодействие с секторами по комплексному социально-экономическому развитию, возглавляемыми, соответственно, председателем Жокаргы Кенеса Республики Каракалпакстан, хокимами областей и города Ташкента, районов (городов), руководителями территориальных органов прокуратуры, внутренних дел и государственной налоговой службы (далее — секторы по комплексному социально-экономическому развитию);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контроля в соответствующем регионе за исполнением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участие в реализации мер, направленных на обеспечение безопасности железнодорожных перевозок и предотвращение чрезвычайных ситуаций на железнодорожном транспорте;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участие в соответствующем регионе в приемке в постоянную или временную эксплуатацию объектов, технологий железнодорожного транспорта в части соответствия их установленным требованиям.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Региональные филиалы в соответствии с возложенными на них основными задачами осуществляют следующие функции: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содействуют в разработке программ по обновлению парка подвижного состава и технических средств на предприятиях и в организациях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проводят в установленном порядке в соответствующем регионе проверки на предприятиях и в организациях железнодорожного транспорта по исполнению ими требований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осуществляют контроль в соответствующем регионе за разработкой и проведением в установленные сроки на предприятиях и в организациях железнодорожного транспорта организационно-технических и профилактических мероприятий, направленных на обеспечение безопасности железнодорожных перевозок и повышение надежности технических средств;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принимают участие в соответствующем регионе в приемке в эксплуатацию объектов и технологий в части соответствия их требованиям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 в соответствии с заявками юридических лиц;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принимают участие в установленном порядке в соответствующем регионе в проведении служебных расследований случаев нарушений обеспечения безопасности движения поездов;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осуществляют контроль в соответствующем регионе за правильностью классификации, проведением служебного расследования нарушений безопасности движения поездов, а также обеспечивают своевременное предоставление материалов расследования в центральный аппарат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осуществляют учет и анализ нарушений безопасности железнодорожных перевозок, допущенных предприятиями и организациями железнодорожного транспорта в соответствующем регионе, и обеспечивают своевременное предоставление отчетов в центральный аппарат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реализуют приказы начальника Узжелдорнадзора и его заместителя в рамках своих полномочий;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участвуют в обеспечении рассмотрения обращений физических и юридических лиц.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4. Права и ответственность Узжелдорнадзора и его подразделений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1. Права и ответственность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Для выполнения возложенных на него задач и функций Узжелдорнадзор имеет право: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вносить в установленном порядке в Министерство транспорта проекты нормативно-правовых актов, а также иные документы, связанные с выполнением задач и функций, возложенных на Узжелдорнадзор;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координировать в установленном порядке деятельность органов государственного и хозяйственного управления, органов исполнительной власти на местах в вопросах, входящих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запрашивать и получать в установленном порядке от органов государственного и хозяйственного управления, органов исполнительной власти на местах, предприятий и организаций железнодорожного транспорта информацию, необходимую для решения вопросов, входящих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бесплатной основе получать от органов государственной статистики необходимую статистическую информацию по вопросам, входящим,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передавать в установленном порядке государственное имущество Узжелдорнадзора и его подведомственных структур из одного подразделения в другое, в пределах своей организационной структуры;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определять порядок, размеры и условия материального стимулирования работников Узжелдорнадзора, его региональных филиалов и подведомственной организации с учетом выполнения ими параметров по основным показателям их деятельности в соответствующей сфере;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вносить на рассмотрение в Министерство транспорта, органы государственного и хозяйственного управления, органы исполнительной власти на местах предложения по вопросам, входящим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участвовать в установленном порядке в подготовке проектов международных договоров Республики Узбекистан, вносить предложения в Министерство транспорта по заключению международных договоров, входящих в компетенцию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представлять в установленном порядке интересы Министерства транспорта на международном уровне по вопросам, относящимся к компетенции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посещать в установленном порядке объекты предприятий и организаций железнодорожного транспорта и осуществлять контроль за соблюдением ими требований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выдавать по вопросам, входящим в компетенцию Узжелдорнадзора, обязательные для исполнения предписания об устранении в назначенный срок обнаруженных нарушений требований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транспорта, с установлением срока представления информации о принимаемых мерах;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участвовать в создании (строительстве), испытании, серийном производстве, приемке в эксплуатацию подвижного состава и других технических средств в сфере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оказывать юридическим и физическим лицам, осуществляющим деятельность в сфере железнодорожного транспорта, через подведомственную организацию Узжелдорнадзора на договорной основе услуги по проведению сертификации;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принимать в соответствии с законодательством меры к лицам, нарушающим требования нормативно-правовых актов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приостанавливать в установленном порядке эксплуатацию технических средств железнодорожного транспорта и производство работ, давать указания о прекращении движения поездов или ограничивать скорости движения на перегонах, станциях и подъездных путях из-за неисправностей, создающих угрозу жизни и здоровью людей, безопасности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запрещать выпуск из ремонта локомотивов, моторвагонного подвижного состава, вагонов, путей и стрелочных переводов, устройств сигнализации и связи, контактной сети при некачественно выполненном ремонте;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отменять проведенные с нарушением установленного порядка результаты комиссионных осмотров локомотивов, вагонов, путей, системы сигнализации и связи и электроснабжения, а также других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передавать в установленном порядке в соответствующие органы материалы по фактам нарушения требований безопасности движения поездов и нормативных документов в области технического регулирования в сфере обеспечения безопасности железнодорожных перевозок, содержания, обслуживания, ремонта и эксплуатации подвижного состава,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пользоваться транспортом, средствами связи, служебными помещениями, беспрепятственным передвижением служебного вагона, а также другими правами, связанными с осуществлением деятельности и проведением в установленном порядке проверок в сфере обеспечения безопасности движения поездов, перевозок грузов и пассажиров;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включать в установленном порядке работников Узжелдорнадзора в состав бригад локомотивов и поездов в качестве проверяющих при осуществлении поездок по Республике Узбекистан.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Узжелдорнадзор может иметь и иные права в соответствии с законодательством.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Узжелдорнадзор несет ответственность за: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эффективное выполнение возложенных на Узжелдорнадзор задач и функций;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безусловное обеспечение достижения прогнозных показателей, связанных с деятельностью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качество, конечные результаты и последствия реализации проектов нормативно-правовых актов и других документов, вносимых в Министерство транспорта, а также принимаемых Узжелдорнадзором решений;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эффективную реализацию программ, планов мероприятий, «дорожных карт» и иных программных документов по развитию железнодорожной отрасли в сфере обеспечения безопасности железнодорожных перевозок, а также по социально-экономическому развитию и решению проблемных вопросов территорий в сфере обеспечения безопасности железнодорожных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соблюдения и защиты прав и законных интересов граждан и субъектов предпринимательства.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2. Права и ответственность центрального аппарата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Центральный аппарат Узжелдорнадзора для осуществления возложенных на него задач и функций имеет право: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запрашивать и получать от региональных филиалов и подведомственной организации Узжелдорнадзора материалы и сведения, необходимые для анализа и </w:t>
      </w:r>
      <w:r>
        <w:rPr>
          <w:rFonts w:eastAsia="Times New Roman"/>
          <w:color w:val="000000"/>
        </w:rPr>
        <w:lastRenderedPageBreak/>
        <w:t xml:space="preserve">проработки вопросов, а также проектов нормативно-правовых актов и иных документов, рассматриваемых в центральном аппарате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привлекать при необходимости в установленном порядке для проработки вопросов, рассматриваемых в Узжелдорнадзоре, подготовки информационных и аналитических материалов, а также проектов нормативно-правовых актов и иных документов руководителей и представителей региональных филиалов Узжелдорнадзора и его подведомственной организации, создавать для этих целей экспертные и рабочие группы;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организовывать и обеспечивать работу постоянной межведомственной комиссии по организации и координации реализации мер, а также по контролю за обеспечением безопасности движения на высокоскоростных железнодорожных участках республики в сфере, относящейся к компетенции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требовать от региональных филиалов и подведомственной организации Узжелдорнадзора доработку внесенных ими проектов нормативно-правовых актов и иных документов, при необходимости возвращать их на доработку;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проводить совещания с участием руководителей и представителей региональных филиалов и подведомственной организации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давать в установленном порядке поручения руководителям региональных филиалов и подведомственной организации по вопросам, требующим оперативного решения и связанным с выполнением возложенных на Узжелдорнадзор задач и функций;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изучать и проверять в установленном порядке деятельность региональных филиалов и подведомственной организации Узжелдорнадзора по выполнению ими нормативно-правовых актов, поручений Президента Республики Узбекистан, Кабинета Министров и Министерства транспорта, а также актов и поручений Узжелдорнадзора и его руководства;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выдавать в пределах своей компетенции в установленном законодательством порядке предписания, являющиеся обязательными для исполнения юридическими и физическими лицами;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приостанавливать в установленном порядке эксплуатацию технических средств железнодорожного транспорта и производство работ, давать указания о прекращении движения поездов или ограничивать скорости движения на перегонах, станциях и подъездных путях из-за неисправностей, создающих угрозу жизни и здоровью людей, безопасности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запрещать выпуск из ремонта локомотивов, моторвагонного подвижного состава, вагонов, путей и стрелочных переводов, устройств сигнализации и связи, контактной сети при некачественно выполненном ремонте;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отменять проведенные с нарушением установленного порядка результаты комиссионных осмотров локомотивов, вагонов, путей, системы сигнализации и связи и электроснабжения, а также других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участвовать в составе бригад локомотивов и поездов в качестве проверяющих при осуществлении поездок по Республике Узбекистан.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Центральный аппарат Узжелдорнадзора может иметь и иные права в соответствии с законодательством.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Центральный аппарат Узжелдорнадзора несет ответственность за: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совместно со структурными подразделениями центрального аппарата, региональными филиалами и подведомственной организацией Узжелдорнадзора качественного и своевременного выполнения задач и функций, возложенных на Узжелдорнадзор;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работы структурных подразделений центрального аппарата Узжелдорнадзора по обеспечению достижения прогнозных показателей, связанных с деятельностью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качество подготовки и экспертизы, вносимых Узжелдорнадзором на рассмотрение в Министерство транспорта проектов нормативно-правовых актов и других документов, а также принимаемых Узжелдорнадзором решений;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реализации структурными подразделениями центрального аппарата, региональными филиалами и подведомственной организацией программ, планов мероприятий, «дорожных карт» и иных программных документов по развитию железнодорожной отрасли в сфере обеспечения безопасности железнодорожных перевозок, а также по социально-экономическому развитию и решению проблемных вопросов территорий в сфере обеспечения безопасности железнодорожных перевозок;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соблюдения и защиты прав и законных интересов граждан и субъектов предпринимательства.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3. Права и ответственность региональных филиалов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Региональные филиалы Узжелдорнадзора для осуществления возложенных на них задач и функций имеют право: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запрашивать и получать в установленном порядке от территориальных подразделений органов государственного и хозяйственного управления, органов исполнительной власти на местах информацию, необходимую для решения вопросов, входящих в их компетенцию;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участвовать на территориальном уровне в межведомственных комиссиях и советах по разработке и рассмотрению важнейших проблем в сфере, относящейся к компетенции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вносить на рассмотрение в органы государственного и хозяйственного управления, органы исполнительной власти на местах предложения по вопросам, входящим в компетенцию Узгосжелдорнадзора;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выдавать в пределах своей компетенции в установленном законодательством порядке предписания, являющиеся обязательными для исполнения юридическими и физическими лицами;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приостанавливать в установленном порядке эксплуатацию технических средств железнодорожного транспорта и производство работ, давать указания о прекращении движения поездов или ограничивать скорости движения на перегонах, станциях и подъездных путях из-за неисправностей, создающих угрозу жизни и здоровью людей, безопасности перевозок;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запрещать выпуск из ремонта локомотивов, моторвагонного подвижного состава, вагонов, путей и стрелочных переводов, устройств сигнализации и связи, контактной сети при некачественно выполненном ремонте;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отменять проведенные с нарушением установленного порядка результаты комиссионных осмотров локомотивов, вагонов, путей, системы сигнализации и связи и электроснабжения, а также других технических средств железнодорожного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участвовать в составе бригад локомотивов и поездов в качестве проверяющих при осуществлении поездок по Республике Узбекистан.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Региональные филиалы Узжелдорнадзора могут иметь и иные права в соответствии с законодательством.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Региональные филиалы и подведомственная организация Узжелдорнадзора несут ответственность за: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качественного и своевременного выполнения задач и функций, возложенных на Узжелдорнадзор;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достижения прогнозных показателей, связанных с их деятельностью;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качество, конечные результаты и последствия реализации проектов документов и предложений, вносимых в Узжелдорнадзор, а также принимаемые региональными филиалами и подведомственной организацией Узжелдорнадзора решения;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подготовку предложений по развитию железнодорожной отрасли в сфере обеспечения безопасности железнодорожных перевозок в соответствующем регионе на основе всестороннего и глубокого анализа и обобщения выявленных проблем в регионе;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эффективную реализацию в Республике Каракалпакстан, областях и г.Ташкенте программ, планов мероприятий, «дорожных карт» и иных программных документов по развитию железнодорожной отрасли в сфере обеспечения безопасности железнодорожных перевозок и решению проблемных вопросов в указанной сфере;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соблюдения и защиты прав и законных интересов граждан и субъектов предпринимательства.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5. Основные функциональные обязанности и ответственность руководителей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22. Основными функциональными обязанностями начальника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соблюдение требований </w:t>
      </w:r>
      <w:hyperlink r:id="rId6" w:history="1">
        <w:r>
          <w:rPr>
            <w:rFonts w:eastAsia="Times New Roman"/>
            <w:color w:val="008080"/>
          </w:rPr>
          <w:t xml:space="preserve">Конституции </w:t>
        </w:r>
      </w:hyperlink>
      <w:r>
        <w:rPr>
          <w:rFonts w:eastAsia="Times New Roman"/>
          <w:color w:val="000000"/>
        </w:rPr>
        <w:t xml:space="preserve">и законов Республики Узбекистан, а также иных нормативно-правовых актов;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общего руководства деятельностью Узжелдорнадзора, организация выполнения задач и функций, возложенных на Узжелдорнадзор соответствующим решением Министерства транспорта и другими актами законодательства;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проведение критического и глубокого анализа хода исполнения концепций, комплексных программ и комплексных мероприятий по дальнейшему совершенствованию деятельности Узжелдорнадзора, утвержденных актами Президента Республики Узбекистан, решениями Кабинета Министров и Министерства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разработка и принятие действенных мер по безусловному обеспечению достижения прогнозных показателей, связанных с деятельностью Узжелдорнадзора и его структурных подразделений, региональных филиалов и подведомственной организации;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поручению Министерства транспорта взаимодействие со структурными подразделениями советников Президента Республики Узбекистан и секретариатами Кабинета Министров, а также соответствующими министерствами и ведомствами по вопросам, входящим в сферу деятельности Узжелдорнадзора, участие в рассмотрении вопросов на заседаниях Кабинета Министров и его Президиума;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исполнение поручений Президента Республики Узбекистан, Премьер-министра Республики Узбекистан, его заместителей и советников, а также министра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полномочий своего заместителя, определение полномочий других должностных лиц Узжелдорнадзора, установление степени персональной ответственности своего заместителя и других должностных лиц за руководство отдельными участками деятельности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планирования деятельности Узжелдорнадзора, утверждение ежеквартальных планов работ Узжелдорнадзора и своего заместителя, обеспечение контроля за их выполнением;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действенной системы организации и мониторинга исполнения решений и поручений Президента Республики Узбекистан, Кабинета Министров и Министерства транспорта, реализация комплексных практических мер по укреплению исполнительской дисциплины в деятельности Узжелдорнадзора, а также принятие мер по повышению персональной ответственности руководителей структурных подразделений, региональных филиалов и подведомственной организации за своевременное и качественное исполнение поручений в соответствии с постановлениями Президента Республики Узбекистан от 11 апреля 2017 года № ПП-2881 «</w:t>
      </w:r>
      <w:hyperlink r:id="rId7" w:history="1">
        <w:r>
          <w:rPr>
            <w:rFonts w:eastAsia="Times New Roman"/>
            <w:color w:val="008080"/>
          </w:rPr>
          <w:t>О персональной ответственности Государственных советников Президента Республики Узбекистан, руководителей Кабинета Министров и его комплексов, органов государственного и хозяйственного управления, а также хокимиятов всех уровней за эффективное и результативное исполнение актов и поручений Президента Республики Узбекистан, а также за укрепление исполнительской дисциплины</w:t>
        </w:r>
      </w:hyperlink>
      <w:r>
        <w:rPr>
          <w:rFonts w:eastAsia="Times New Roman"/>
          <w:color w:val="000000"/>
        </w:rPr>
        <w:t>» и от 5 октября 2018 года № ПП-3962 «</w:t>
      </w:r>
      <w:hyperlink r:id="rId8" w:history="1">
        <w:r>
          <w:rPr>
            <w:rFonts w:eastAsia="Times New Roman"/>
            <w:color w:val="008080"/>
          </w:rPr>
          <w:t xml:space="preserve">О мерах по дальнейшему укреплению исполнительской </w:t>
        </w:r>
        <w:r>
          <w:rPr>
            <w:rFonts w:eastAsia="Times New Roman"/>
            <w:color w:val="008080"/>
          </w:rPr>
          <w:lastRenderedPageBreak/>
          <w:t>дисциплины в государственных органах и организациях</w:t>
        </w:r>
      </w:hyperlink>
      <w:r>
        <w:rPr>
          <w:rFonts w:eastAsia="Times New Roman"/>
          <w:color w:val="000000"/>
        </w:rPr>
        <w:t xml:space="preserve">», а также </w:t>
      </w:r>
      <w:hyperlink r:id="rId9" w:history="1">
        <w:r>
          <w:rPr>
            <w:rFonts w:eastAsia="Times New Roman"/>
            <w:color w:val="008080"/>
          </w:rPr>
          <w:t xml:space="preserve">постановлением </w:t>
        </w:r>
      </w:hyperlink>
      <w:r>
        <w:rPr>
          <w:rFonts w:eastAsia="Times New Roman"/>
          <w:color w:val="000000"/>
        </w:rPr>
        <w:t xml:space="preserve">Кабинета Министров от 12 января 1999 года № 12 «О мерах по укреплению исполнительской дисциплины»;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системной переподготовки и повышения квалификации работников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назначение на должности и освобождение от должностей руководителей и работников структурных подразделений центрального аппарата и региональных филиалов Узжелдорнадзора, руководителя подведомственной организации в установленном законодательством порядке;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подбор и расстановка кадров в системе Узжелдорнадзора, создание необходимых условий для их эффективной деятельности, формирование кадрового резерва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гарантированности профессионализма, компетентности, практического опыта, высокого уровня деловых и морально-нравственных качеств кадров, предложенных на вакантные должности, входящие в номенклатуру Президента Республики Узбекистан, Администрации Президента Республики Узбекистан, Кабинета Министров и Министерства транспорта, а также других кадров, принимаемых на работу в Узжелдорнадзор;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качественной разработки проектов нормативно-правовых актов по вопросам сферы деятельности, их своевременного внесения в Министерство транспорта в строгом соответствии с требованиями законов Республики Узбекистан «</w:t>
      </w:r>
      <w:hyperlink r:id="rId10" w:history="1">
        <w:r>
          <w:rPr>
            <w:rFonts w:eastAsia="Times New Roman"/>
            <w:color w:val="008080"/>
          </w:rPr>
          <w:t>О нормативно-правовых актах</w:t>
        </w:r>
      </w:hyperlink>
      <w:r>
        <w:rPr>
          <w:rFonts w:eastAsia="Times New Roman"/>
          <w:color w:val="000000"/>
        </w:rPr>
        <w:t>», «</w:t>
      </w:r>
      <w:hyperlink r:id="rId11" w:history="1">
        <w:r>
          <w:rPr>
            <w:rFonts w:eastAsia="Times New Roman"/>
            <w:color w:val="008080"/>
          </w:rPr>
          <w:t>О порядке подготовки проектов законов и их внесения в Законодательную палату Олий Мажлиса Республики Узбекистан</w:t>
        </w:r>
      </w:hyperlink>
      <w:r>
        <w:rPr>
          <w:rFonts w:eastAsia="Times New Roman"/>
          <w:color w:val="000000"/>
        </w:rPr>
        <w:t xml:space="preserve">», </w:t>
      </w:r>
      <w:hyperlink r:id="rId12" w:history="1">
        <w:r>
          <w:rPr>
            <w:rFonts w:eastAsia="Times New Roman"/>
            <w:color w:val="008080"/>
          </w:rPr>
          <w:t xml:space="preserve">Указа </w:t>
        </w:r>
      </w:hyperlink>
      <w:r>
        <w:rPr>
          <w:rFonts w:eastAsia="Times New Roman"/>
          <w:color w:val="000000"/>
        </w:rPr>
        <w:t xml:space="preserve">Президента Республики Узбекистан от 8 августа 2018 года № УП-5505 «Об утверждении Концепции совершенствования нормотворческой деятельности», </w:t>
      </w:r>
      <w:hyperlink r:id="rId13" w:anchor="3910527" w:history="1">
        <w:r>
          <w:rPr>
            <w:rFonts w:eastAsia="Times New Roman"/>
            <w:color w:val="008080"/>
          </w:rPr>
          <w:t xml:space="preserve">Регламента </w:t>
        </w:r>
      </w:hyperlink>
      <w:r>
        <w:rPr>
          <w:rFonts w:eastAsia="Times New Roman"/>
          <w:color w:val="000000"/>
        </w:rPr>
        <w:t xml:space="preserve">Администрации Президента Республики Узбекистан, утвержденного Указом Президента Республики Узбекистан от 26 августа 2018 года № УП-5519 (далее — Регламент Администрации Президента Республики Узбекистан), и </w:t>
      </w:r>
      <w:hyperlink r:id="rId14" w:anchor="4259509" w:history="1">
        <w:r>
          <w:rPr>
            <w:rFonts w:eastAsia="Times New Roman"/>
            <w:color w:val="008080"/>
          </w:rPr>
          <w:t xml:space="preserve">Регламента </w:t>
        </w:r>
      </w:hyperlink>
      <w:r>
        <w:rPr>
          <w:rFonts w:eastAsia="Times New Roman"/>
          <w:color w:val="000000"/>
        </w:rPr>
        <w:t xml:space="preserve">Кабинета Министров Республики Узбекистан, утвержденного постановлением Кабинета Министров от 22 марта 2019 года № 242 (далее — Регламент Кабинета Министров), а также участие в их проработке в Министерстве транспорта, защите у руководства Министерства транспорта, рассмотрении и проработке в Кабинете Министров;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законопроектной деятельности Узжелдорнадзора в соответствии с законами Республики Узбекистан «</w:t>
      </w:r>
      <w:hyperlink r:id="rId15" w:history="1">
        <w:r>
          <w:rPr>
            <w:rFonts w:eastAsia="Times New Roman"/>
            <w:color w:val="008080"/>
          </w:rPr>
          <w:t>О нормативно-правовых актах</w:t>
        </w:r>
      </w:hyperlink>
      <w:r>
        <w:rPr>
          <w:rFonts w:eastAsia="Times New Roman"/>
          <w:color w:val="000000"/>
        </w:rPr>
        <w:t>», «</w:t>
      </w:r>
      <w:hyperlink r:id="rId16" w:history="1">
        <w:r>
          <w:rPr>
            <w:rFonts w:eastAsia="Times New Roman"/>
            <w:color w:val="008080"/>
          </w:rPr>
          <w:t>О порядке подготовки проектов Законов и их внесения в законодательную палату Олий Мажлиса Республики Узбекистан</w:t>
        </w:r>
      </w:hyperlink>
      <w:r>
        <w:rPr>
          <w:rFonts w:eastAsia="Times New Roman"/>
          <w:color w:val="000000"/>
        </w:rPr>
        <w:t xml:space="preserve">» и </w:t>
      </w:r>
      <w:hyperlink r:id="rId17" w:anchor="3047872" w:history="1">
        <w:r>
          <w:rPr>
            <w:rFonts w:eastAsia="Times New Roman"/>
            <w:color w:val="008080"/>
          </w:rPr>
          <w:t xml:space="preserve">Типовым регламентом </w:t>
        </w:r>
      </w:hyperlink>
      <w:r>
        <w:rPr>
          <w:rFonts w:eastAsia="Times New Roman"/>
          <w:color w:val="000000"/>
        </w:rPr>
        <w:t xml:space="preserve">законопроектной деятельности органов государственного и хозяйственного управления, органов исполнительной власти на местах, утвержденным постановлением Кабинета Министров от 17 октября 2016 года № 345;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полного и всестороннего рассмотрения предложений и проектов нормативно-правовых актов, представленных в Узжелдорнадзор, проведение их тщательной финансовой, экономической, правовой и иной экспертизы, а также согласование (визирование) их в сроки, установленные Регламентом Кабинета Министров и Регламентом Администрации Президента Республики Узбекистан;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совершение и организация служебных командировок руководителей и работников Узжелдорнадзора в полном соответствии с требованиями постановлений Президента Республики Узбекистан от 5 марта 2014 года № ПП-2142 «</w:t>
      </w:r>
      <w:hyperlink r:id="rId18" w:history="1">
        <w:r>
          <w:rPr>
            <w:rFonts w:eastAsia="Times New Roman"/>
            <w:color w:val="008080"/>
          </w:rPr>
          <w:t>О мерах по совершенствованию порядка выезда должностных лиц в зарубежные страны</w:t>
        </w:r>
      </w:hyperlink>
      <w:r>
        <w:rPr>
          <w:rFonts w:eastAsia="Times New Roman"/>
          <w:color w:val="000000"/>
        </w:rPr>
        <w:t>» и от 3 августа 2017 года № ПП-3170 «</w:t>
      </w:r>
      <w:hyperlink r:id="rId19" w:history="1">
        <w:r>
          <w:rPr>
            <w:rFonts w:eastAsia="Times New Roman"/>
            <w:color w:val="008080"/>
          </w:rPr>
          <w:t>О мерах по дальнейшему повышению персональной ответственности должностных лиц за эффективность пребывания в зарубежных служебных командировках и организацию визитов иностранных делегаций в Республику Узбекистан</w:t>
        </w:r>
      </w:hyperlink>
      <w:r>
        <w:rPr>
          <w:rFonts w:eastAsia="Times New Roman"/>
          <w:color w:val="000000"/>
        </w:rPr>
        <w:t xml:space="preserve">», обеспечение обоснованности, эффективности и результативности служебных командировок, целевого и рационального использования средств, выделяемых на командировочные расходы;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систематическое проведение критического анализа эффективности и результативности деятельности своего заместителя и руководителей структурных подразделений, региональных филиалов и подведомственной организации, заслушивание их персональных отчетов на заседаниях Узжелдорнадзора, принятие необходимых мер по итогам;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решение вопросов поощрения и привлечения к дисциплинарной ответственности работников Узжелдорнадзора, внесение предложений о поощрении и привлечении к дисциплинарной ответственности своего заместителя, в том числе по рассмотрению вопросов о целесообразности дальнейшего пребывания его в занимаемой должности, реализация системных мер по повышению их персональной ответственности;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соблюдения работниками Узжелдорнадзора, его подведомственной организации и региональных филиалов требований Правил этического поведения работников Узжелдорнадзора, утвержденных на основании </w:t>
      </w:r>
      <w:hyperlink r:id="rId20" w:anchor="2912024" w:history="1">
        <w:r>
          <w:rPr>
            <w:rFonts w:eastAsia="Times New Roman"/>
            <w:color w:val="008080"/>
          </w:rPr>
          <w:t xml:space="preserve">Типовых правил </w:t>
        </w:r>
      </w:hyperlink>
      <w:r>
        <w:rPr>
          <w:rFonts w:eastAsia="Times New Roman"/>
          <w:color w:val="000000"/>
        </w:rPr>
        <w:t xml:space="preserve">этического поведения работников органов государственного управления и органов исполнительной власти на местах, утвержденных постановлением Кабинета Министров от 2 марта 2016 года № 62 (далее — Правила этического поведения работников Узжелдорнадзора);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принятие мер по предупреждению коррупции и других правонарушений в системе Узжелдорнадзора в соответствии с требованиями </w:t>
      </w:r>
      <w:hyperlink r:id="rId21" w:history="1">
        <w:r>
          <w:rPr>
            <w:rFonts w:eastAsia="Times New Roman"/>
            <w:color w:val="008080"/>
          </w:rPr>
          <w:t xml:space="preserve">Закона </w:t>
        </w:r>
      </w:hyperlink>
      <w:r>
        <w:rPr>
          <w:rFonts w:eastAsia="Times New Roman"/>
          <w:color w:val="000000"/>
        </w:rPr>
        <w:t xml:space="preserve">Республики Узбекистан «О противодействии коррупции», а также выявление, анализ, устранение причин и условий, способствующих их совершению, путем выработки и реализации мер по совершенствованию правоприменительной практики и законодательства;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внедрения современных форм организации работы Узжелдорнадзора, его структурных подразделений, региональных филиалов и подведомственной организации;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повышение эффективности, качества оказания и доступности государственных услуг, в том числе путем внедрения принципа «одно окно», при осуществлении взаимодействия с населением и субъектами предпринимательства и использование современных информационно- коммуникационных технологий в рамках реализации </w:t>
      </w:r>
      <w:hyperlink r:id="rId22" w:history="1">
        <w:r>
          <w:rPr>
            <w:rFonts w:eastAsia="Times New Roman"/>
            <w:color w:val="008080"/>
          </w:rPr>
          <w:t xml:space="preserve">Закона </w:t>
        </w:r>
      </w:hyperlink>
      <w:r>
        <w:rPr>
          <w:rFonts w:eastAsia="Times New Roman"/>
          <w:color w:val="000000"/>
        </w:rPr>
        <w:t xml:space="preserve">Республики Узбекистан «Об электронном правительстве»;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эффективной работы по рассмотрению обращений физических и юридических лиц, налаживание прямого и открытого диалога с населением, систематическое проведение личных приемов, в том числе выездных приемов физических и представителей юридических лиц, в сроки и порядке, установленные </w:t>
      </w:r>
      <w:hyperlink r:id="rId23" w:history="1">
        <w:r>
          <w:rPr>
            <w:rFonts w:eastAsia="Times New Roman"/>
            <w:color w:val="008080"/>
          </w:rPr>
          <w:t xml:space="preserve">Законом </w:t>
        </w:r>
      </w:hyperlink>
      <w:r>
        <w:rPr>
          <w:rFonts w:eastAsia="Times New Roman"/>
          <w:color w:val="000000"/>
        </w:rPr>
        <w:t xml:space="preserve">Республики Узбекистан «Об обращениях физических и юридических лиц»;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эффективного взаимодействия с Народными приемными Президента Республики Узбекистан, активного участия работников Узжелдорнадзора в их деятельности, обеспечение своевременного и полноценного рассмотрения обращений физических и юридических лиц, поступающих из Виртуальной приемной Президента Республики Узбекистан;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соблюдение требований законодательства при работе с информацией, отнесенной к государственным секретам, и конфиденциальной информацией;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планирование и организация финансово-хозяйственной деятельности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утверждение в установленном порядке положений о структурных подразделениях центрального аппарата, региональных филиалах и подведомственной организации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утверждение штатного расписания Узжелдорнадзора, а также сметы расходов Узжелдорнадзора по согласованию с Министерством транспорта;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внесение изменений в установленном порядке в структуру Узжелдорнадзора в пределах установленной общей штатной численности;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издание приказов и распоряжений, обязательных для выполнения должностными лицами Узжелдорнадзора, региональными филиалами и подведомственной организацией, </w:t>
      </w:r>
      <w:r>
        <w:rPr>
          <w:rFonts w:eastAsia="Times New Roman"/>
          <w:color w:val="000000"/>
        </w:rPr>
        <w:lastRenderedPageBreak/>
        <w:t xml:space="preserve">входящей в структуру Узжелдорнадзора, а также осуществление в установленном порядке контроля за их исполнением;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представление Узжелдорнадзора в государственных органах и иных организациях, а также на официальных мероприятиях, проводимых с участием представителей государственных органов, международных организаций и зарубежных стран;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иных полномочий в соответствии с законодательством.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Основными функциональными обязанностями заместителя начальника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соблюдение требований </w:t>
      </w:r>
      <w:hyperlink r:id="rId24" w:history="1">
        <w:r>
          <w:rPr>
            <w:rFonts w:eastAsia="Times New Roman"/>
            <w:color w:val="008080"/>
          </w:rPr>
          <w:t xml:space="preserve">Конституции </w:t>
        </w:r>
      </w:hyperlink>
      <w:r>
        <w:rPr>
          <w:rFonts w:eastAsia="Times New Roman"/>
          <w:color w:val="000000"/>
        </w:rPr>
        <w:t xml:space="preserve">и законов Республики Узбекистан, а также иных нормативно-правовых актов;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исполнение обязанности начальника Узжелдорнадзора в случае его временного отсутствия на основании соответствующего приказа;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координация, контроль и непосредственное руководство деятельностью курируемых структурных подразделений Узжелдорнадзора, распределение обязанностей между их работниками;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проведение критического и глубокого анализа хода исполнения концепций, комплексных программ и комплексных мероприятий по дальнейшему совершенствованию деятельности Узжелдорнадзора, утвержденных актами Президента Республики Узбекистан и решениями Кабинета Министров и Министерства транспорта, по курируемым направлениям деятельности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принятие мер по безусловному обеспечению достижения прогнозных показателей курируемыми структурными подразделениями, систематическое заслушивание отчетов руководителей подразделений и повышение их персональной ответственности за достижение указанных показателей;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утверждение ежеквартальных планов руководителей курируемых структурных подразделений, обеспечение контроля за их выполнением;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исполнения актов и поручений Президента Республики Узбекистан, Кабинета Министров и Министерства транспорта, реализация комплексных практических мер по укреплению исполнительской дисциплины в курируемых структурных подразделениях Узжелдорнадзора, а также принятие мер по повышению персональной ответственности руководителей структурных подразделений за своевременное и качественное исполнение поручений в соответствии с постановлениями Президента Республики Узбекистан от 11 апреля 2017 года № ПП-2881 «</w:t>
      </w:r>
      <w:hyperlink r:id="rId25" w:history="1">
        <w:r>
          <w:rPr>
            <w:rFonts w:eastAsia="Times New Roman"/>
            <w:color w:val="008080"/>
          </w:rPr>
          <w:t>О персональной ответственности Государственных советников Президента Республики Узбекистан, руководителей Кабинета Министров и его комплексов, органов государственного и хозяйственного управления, а также хокимиятов всех уровней за эффективное и результативное исполнение актов и поручений Президента Республики Узбекистан, а также за укрепление исполнительской дисциплины</w:t>
        </w:r>
      </w:hyperlink>
      <w:r>
        <w:rPr>
          <w:rFonts w:eastAsia="Times New Roman"/>
          <w:color w:val="000000"/>
        </w:rPr>
        <w:t>» и от 5 октября 2018 года № ПП-3962 «</w:t>
      </w:r>
      <w:hyperlink r:id="rId26" w:history="1">
        <w:r>
          <w:rPr>
            <w:rFonts w:eastAsia="Times New Roman"/>
            <w:color w:val="008080"/>
          </w:rPr>
          <w:t>О мерах по дальнейшему укреплению исполнительской дисциплины в государственных органах и организациях</w:t>
        </w:r>
      </w:hyperlink>
      <w:r>
        <w:rPr>
          <w:rFonts w:eastAsia="Times New Roman"/>
          <w:color w:val="000000"/>
        </w:rPr>
        <w:t xml:space="preserve">», а также </w:t>
      </w:r>
      <w:hyperlink r:id="rId27" w:history="1">
        <w:r>
          <w:rPr>
            <w:rFonts w:eastAsia="Times New Roman"/>
            <w:color w:val="008080"/>
          </w:rPr>
          <w:t xml:space="preserve">постановлением </w:t>
        </w:r>
      </w:hyperlink>
      <w:r>
        <w:rPr>
          <w:rFonts w:eastAsia="Times New Roman"/>
          <w:color w:val="000000"/>
        </w:rPr>
        <w:t xml:space="preserve">Кабинета Министров от 12 января 1999 года № 12 «О мерах по укреплению исполнительской дисциплины»;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своевременного и качественного исполнения решений Министерства транспорта и Узжелдорнадзора, приказов и поручений министра транспорта и начальника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представление предложений начальнику Узжелдорнадзора по подбору и расстановке кадров в курируемых структурных подразделениях, обеспечение гарантированности их профессионализма, компетентности, практического опыта, высокого уровня деловых и морально-нравственных качеств, принятие мер по повышению их профессиональной квалификации, формирование кадрового резерва в курируемых структурных подразделениях;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качественной разработки курируемыми структурными подразделениями проектов нормативно-правовых актов, рассмотрение и визирование </w:t>
      </w:r>
      <w:r>
        <w:rPr>
          <w:rFonts w:eastAsia="Times New Roman"/>
          <w:color w:val="000000"/>
        </w:rPr>
        <w:lastRenderedPageBreak/>
        <w:t xml:space="preserve">подготовленных в структурных подразделениях Узжелдорнадзора проектов документов для дальнейшего их рассмотрения, подписания (визирования) начальником Узжелдорнадзора, обеспечение их своевременного внесения в Министерство транспорта в строгом соответствии с требованиями </w:t>
      </w:r>
      <w:hyperlink r:id="rId28" w:anchor="4259509" w:history="1">
        <w:r>
          <w:rPr>
            <w:rFonts w:eastAsia="Times New Roman"/>
            <w:color w:val="008080"/>
          </w:rPr>
          <w:t xml:space="preserve">Регламента </w:t>
        </w:r>
      </w:hyperlink>
      <w:r>
        <w:rPr>
          <w:rFonts w:eastAsia="Times New Roman"/>
          <w:color w:val="000000"/>
        </w:rPr>
        <w:t xml:space="preserve">Кабинета Министров и </w:t>
      </w:r>
      <w:hyperlink r:id="rId29" w:anchor="3910527" w:history="1">
        <w:r>
          <w:rPr>
            <w:rFonts w:eastAsia="Times New Roman"/>
            <w:color w:val="008080"/>
          </w:rPr>
          <w:t xml:space="preserve">Регламента </w:t>
        </w:r>
      </w:hyperlink>
      <w:r>
        <w:rPr>
          <w:rFonts w:eastAsia="Times New Roman"/>
          <w:color w:val="000000"/>
        </w:rPr>
        <w:t xml:space="preserve">Администрации Президента Республики Узбекистан, а также участие по поручению начальника Узжелдорнадзора в проработке проектов нормативно-правовых актов в Министерстве транспорта и Кабинете Министров;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полное и всестороннее рассмотрение предложений и проектов нормативно-правовых актов, представленных в Узжелдорнадзор, проведение их тщательной финансовой, экономической, правовой и иной экспертизы;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совершение служебных командировок в полном соответствии с требованиями постановлений Президента Республики Узбекистан от 5 марта 2014 года № ПП-2142 «</w:t>
      </w:r>
      <w:hyperlink r:id="rId30" w:history="1">
        <w:r>
          <w:rPr>
            <w:rFonts w:eastAsia="Times New Roman"/>
            <w:color w:val="008080"/>
          </w:rPr>
          <w:t>О мерах по совершенствованию порядка выезда должностных лиц в зарубежные страны</w:t>
        </w:r>
      </w:hyperlink>
      <w:r>
        <w:rPr>
          <w:rFonts w:eastAsia="Times New Roman"/>
          <w:color w:val="000000"/>
        </w:rPr>
        <w:t>» и от 3 августа 2017 года № ПП-3170 «</w:t>
      </w:r>
      <w:hyperlink r:id="rId31" w:history="1">
        <w:r>
          <w:rPr>
            <w:rFonts w:eastAsia="Times New Roman"/>
            <w:color w:val="008080"/>
          </w:rPr>
          <w:t>О мерах по дальнейшему повышению персональной ответственности должностных лиц за эффективность пребывания в зарубежных служебных командировках и организацию визитов иностранных делегаций в Республику Узбекистан</w:t>
        </w:r>
      </w:hyperlink>
      <w:r>
        <w:rPr>
          <w:rFonts w:eastAsia="Times New Roman"/>
          <w:color w:val="000000"/>
        </w:rPr>
        <w:t xml:space="preserve">», обеспечение обоснованности, эффективности и результативности служебных командировок, целевого и рационального использования средств, выделяемых на командировочные расходы;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принятие практических мер по совершенствованию деятельности Узжелдорнадзора по вопросам, касающимся сферы деятельности, разработка предложений по совершенствованию законодательства и внесение их начальнику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внесение начальнику Узжелдорнадзора предложений о поощрении и привлечении к дисциплинарной ответственности руководителей и работников курируемых структурных подразделений, в том числе по рассмотрению вопроса о целесообразности дальнейшего пребывания их в занимаемой должности, реализация системных мер по повышению их персональной ответственности за выполнение функциональных обязанностей и возложенных задач;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соблюдение требований Правил этического поведения работников Узжелдорнадзора, обеспечение соблюдения указанных правил руководителями и работниками курируемых структурных подразделений;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принятие мер по предупреждению коррупции и других правонарушений в системе Узжелдорнадзора в соответствии с требованиями </w:t>
      </w:r>
      <w:hyperlink r:id="rId32" w:history="1">
        <w:r>
          <w:rPr>
            <w:rFonts w:eastAsia="Times New Roman"/>
            <w:color w:val="008080"/>
          </w:rPr>
          <w:t xml:space="preserve">Закона </w:t>
        </w:r>
      </w:hyperlink>
      <w:r>
        <w:rPr>
          <w:rFonts w:eastAsia="Times New Roman"/>
          <w:color w:val="000000"/>
        </w:rPr>
        <w:t xml:space="preserve">Республики Узбекистан «О противодействии коррупции», а также выявление, анализ, устранение причин и условий, способствующих их совершению, путем выработки и реализации мер по совершенствованию правоприменительной практики и законодательства;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внесение начальнику Узжелдорнадзора предложений по повышению эффективности, качества оказания и доступности государственных услуг;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эффективной работы по рассмотрению обращений физических и юридических лиц, налаживание прямого и открытого диалога с населением, систематическое проведение личных приемов, в том числе выездных приемов физических и представителей юридических лиц, в сроки и порядке, установленные </w:t>
      </w:r>
      <w:hyperlink r:id="rId33" w:history="1">
        <w:r>
          <w:rPr>
            <w:rFonts w:eastAsia="Times New Roman"/>
            <w:color w:val="008080"/>
          </w:rPr>
          <w:t xml:space="preserve">Законом </w:t>
        </w:r>
      </w:hyperlink>
      <w:r>
        <w:rPr>
          <w:rFonts w:eastAsia="Times New Roman"/>
          <w:color w:val="000000"/>
        </w:rPr>
        <w:t xml:space="preserve">Республики Узбекистан «Об обращениях физических и юридических лиц»;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эффективное взаимодействие с Народными приемными Президента Республики Узбекистан, активное участие в их деятельности, обеспечение своевременного и полноценного рассмотрения обращений физических и юридических лиц, поступающих из Виртуальной приемной Президента Республики Узбекистан;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соблюдение требований законодательства при работе с информацией, отнесенной к государственным секретам, и конфиденциальной информацией.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24. Основными функциональными обязанностями руководителей структурных подразделений центрального аппарата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соблюдение требований </w:t>
      </w:r>
      <w:hyperlink r:id="rId34" w:history="1">
        <w:r>
          <w:rPr>
            <w:rFonts w:eastAsia="Times New Roman"/>
            <w:color w:val="008080"/>
          </w:rPr>
          <w:t xml:space="preserve">Конституции </w:t>
        </w:r>
      </w:hyperlink>
      <w:r>
        <w:rPr>
          <w:rFonts w:eastAsia="Times New Roman"/>
          <w:color w:val="000000"/>
        </w:rPr>
        <w:t xml:space="preserve">и законов Республики Узбекистан, а также иных нормативно-правовых актов;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непосредственного руководства деятельностью структурных подразделений, организация выполнения задач и функций, возложенных на данные подразделения;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пределах своих полномочий координация деятельности региональных филиалов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систематический анализ хода выполнения прогнозных показателей и внесение заместителю начальника Узжелдорнадзора предложений по принятию дополнительных мер, направленных на обеспечение безусловного достижения указанных показателей структурными подразделениями и региональными филиалами;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исполнения актов и поручений Президента Республики Узбекистан, Кабинета Министров и Министерства транспорта, реализация комплексных практических мер по укреплению исполнительской дисциплины работниками структурных подразделений Узжелдорнадзора, а также принятие мер по повышению персональной ответственности работников структурных подразделений за своевременное и качественное исполнение поручений в соответствии с постановлениями Президента Республики Узбекистан от 11 апреля 2017 года № ПП-2881 «</w:t>
      </w:r>
      <w:hyperlink r:id="rId35" w:history="1">
        <w:r>
          <w:rPr>
            <w:rFonts w:eastAsia="Times New Roman"/>
            <w:color w:val="008080"/>
          </w:rPr>
          <w:t>О персональной ответственности Государственных советников Президента Республики Узбекистан, руководителей Кабинета Министров и его комплексов, органов государственного и хозяйственного управления, а также хокимиятов всех уровней за эффективное и результативное исполнение актов и поручений Президента Республики Узбекистан, а также за укрепление исполнительской дисциплины</w:t>
        </w:r>
      </w:hyperlink>
      <w:r>
        <w:rPr>
          <w:rFonts w:eastAsia="Times New Roman"/>
          <w:color w:val="000000"/>
        </w:rPr>
        <w:t>» и от 5 октября 2018 года № ПП-3962 «</w:t>
      </w:r>
      <w:hyperlink r:id="rId36" w:history="1">
        <w:r>
          <w:rPr>
            <w:rFonts w:eastAsia="Times New Roman"/>
            <w:color w:val="008080"/>
          </w:rPr>
          <w:t>О мерах по дальнейшему укреплению исполнительской дисциплины в государственных органах и организациях</w:t>
        </w:r>
      </w:hyperlink>
      <w:r>
        <w:rPr>
          <w:rFonts w:eastAsia="Times New Roman"/>
          <w:color w:val="000000"/>
        </w:rPr>
        <w:t xml:space="preserve">», а также </w:t>
      </w:r>
      <w:hyperlink r:id="rId37" w:history="1">
        <w:r>
          <w:rPr>
            <w:rFonts w:eastAsia="Times New Roman"/>
            <w:color w:val="008080"/>
          </w:rPr>
          <w:t xml:space="preserve">постановлением </w:t>
        </w:r>
      </w:hyperlink>
      <w:r>
        <w:rPr>
          <w:rFonts w:eastAsia="Times New Roman"/>
          <w:color w:val="000000"/>
        </w:rPr>
        <w:t xml:space="preserve">Кабинета Министров от 12 января 1999 года № 12 «О мерах по укреплению исполнительской дисциплины»;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своевременного и качественного исполнения решений Узжелдорнадзора, приказов и поручений начальника Узжелдорнадзора и его заместителя;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разработки ежеквартальных планов работ структурных подразделений, внесение их на утверждение, обеспечение своевременного и качественного выполнения указанных в них задач и мероприятий;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осуществление контроля и координации выполнения задач, возложенных на структурные подразделения, оказание практической и методической помощи в деятельности региональных филиалов Узжелдорнадзора и его подведомственной организации;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разработка предложений по совершенствованию законодательства по вопросам деятельности структурных подразделений и их внесение руководству Узжелдорнадзора для рассмотрения;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представление предложений заместителю начальника Узжелдорнадзора при подборе и расстановке кадров в структурных подразделениях, обеспечение гарантированности их профессионализма, компетентности, практического опыта, высокого уровня деловых и морально-нравственных качеств, принятие мер по повышению их профессиональной квалификации, формирование кадрового резерва в структурных подразделениях;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качественной разработки структурными подразделениями проектов нормативно-правовых актов, рассмотрение и визирование подготовленных в структурных подразделениях Узжелдорнадзора проектов документов для дальнейшего их рассмотрения, подписания (визирования) начальником Узжелдорнадзора, обеспечение их своевременного внесения в Министерство транспорта и Кабинет Министров в строгом соответствии с требованиями Регламента Кабинета Министров и Регламента Администрации Президента Республики Узбекистан, участие по поручению начальника Узжелдорнадзор в проработке проектов нормативно-правовых актов в Министерстве транспорта;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полное и всестороннее рассмотрение предложений и проектов нормативно-правовых актов, представленных в Узжелдорнадзор, проведение их тщательной финансовой, экономической, правовой и иной экспертизы;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совершение служебных командировок в полном соответствии с требованиями постановлений Президента Республики Узбекистан от 5 марта 2014 года № ПП-2142 «</w:t>
      </w:r>
      <w:hyperlink r:id="rId38" w:history="1">
        <w:r>
          <w:rPr>
            <w:rFonts w:eastAsia="Times New Roman"/>
            <w:color w:val="008080"/>
          </w:rPr>
          <w:t>О мерах по совершенствованию порядка выезда должностных лиц в зарубежные страны</w:t>
        </w:r>
      </w:hyperlink>
      <w:r>
        <w:rPr>
          <w:rFonts w:eastAsia="Times New Roman"/>
          <w:color w:val="000000"/>
        </w:rPr>
        <w:t>» и от 3 августа 2017 года № ПП-3170 «</w:t>
      </w:r>
      <w:hyperlink r:id="rId39" w:history="1">
        <w:r>
          <w:rPr>
            <w:rFonts w:eastAsia="Times New Roman"/>
            <w:color w:val="008080"/>
          </w:rPr>
          <w:t>О мерах по дальнейшему повышению персональной ответственности должностных лиц за эффективность пребывания в зарубежных служебных командировках и организацию визитов иностранных делегаций в Республику Узбекистан</w:t>
        </w:r>
      </w:hyperlink>
      <w:r>
        <w:rPr>
          <w:rFonts w:eastAsia="Times New Roman"/>
          <w:color w:val="000000"/>
        </w:rPr>
        <w:t xml:space="preserve">», обеспечение обоснованности, эффективности и результативности служебных командировок, целевого и рационального использования средств, выделяемых на командировочные расходы;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соблюдение требований Правил этического поведения работников Узжелдорнадзора, обеспечение соблюдение указанных правил работниками структурных подразделений;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принятие мер по предупреждению коррупции и других правонарушений в структурных подразделениях в соответствии с требованиями </w:t>
      </w:r>
      <w:hyperlink r:id="rId40" w:history="1">
        <w:r>
          <w:rPr>
            <w:rFonts w:eastAsia="Times New Roman"/>
            <w:color w:val="008080"/>
          </w:rPr>
          <w:t xml:space="preserve">Закона </w:t>
        </w:r>
      </w:hyperlink>
      <w:r>
        <w:rPr>
          <w:rFonts w:eastAsia="Times New Roman"/>
          <w:color w:val="000000"/>
        </w:rPr>
        <w:t xml:space="preserve">Республики Узбекистан «О противодействии коррупции», а также выявление, анализ, устранение причин и условий, способствующих их совершению, путем выработки и реализации мер по совершенствованию правоприменительной практики и законодательства;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внесение начальнику Узжелдорнадзора предложений по повышению эффективности, качества оказания и доступности государственных услуг;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рассмотрение обращений физических и юридических лиц, налаживание прямого и открытого диалога с населением, систематическое проведение личных приемов, в том числе выездных приемов физических и представителей юридических лиц, в сроки и порядке, установленные </w:t>
      </w:r>
      <w:hyperlink r:id="rId41" w:history="1">
        <w:r>
          <w:rPr>
            <w:rFonts w:eastAsia="Times New Roman"/>
            <w:color w:val="008080"/>
          </w:rPr>
          <w:t xml:space="preserve">Законом </w:t>
        </w:r>
      </w:hyperlink>
      <w:r>
        <w:rPr>
          <w:rFonts w:eastAsia="Times New Roman"/>
          <w:color w:val="000000"/>
        </w:rPr>
        <w:t>Республики Узбекистан «Об обращениях физических и юридических лиц»;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эффективное взаимодействие с Народными приемными Президента Республики Узбекистан, активное участие в их деятельности, своевременное и полноценное рассмотрение обращений физических и юридических лиц, поступающих из Виртуальной приемной Президента Республики Узбекистан;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соблюдение требований законодательства при работе с информацией, отнесенной к государственным секретам, и конфиденциальной информацией.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25. Основными функциональными обязанностями руководителей региональных филиалов и подведомственной организации Узжелдорнадзора являются: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соблюдение требований </w:t>
      </w:r>
      <w:hyperlink r:id="rId42" w:history="1">
        <w:r>
          <w:rPr>
            <w:rFonts w:eastAsia="Times New Roman"/>
            <w:color w:val="008080"/>
          </w:rPr>
          <w:t xml:space="preserve">Конституции </w:t>
        </w:r>
      </w:hyperlink>
      <w:r>
        <w:rPr>
          <w:rFonts w:eastAsia="Times New Roman"/>
          <w:color w:val="000000"/>
        </w:rPr>
        <w:t xml:space="preserve">и законов Республики Узбекистан, а также иных нормативно-правовых актов;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осуществление общего руководства деятельностью региональных филиалов и подведомственной организации Узжелдорнадзора, организация выполнения задач и функций, возложенных на данные подразделения соответствующим Указом и постановлением Президента Республики Узбекистан, решением Кабинета Министров и другими актами законодательства, а также актами и решениями Министерства транспорта 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разработка и принятие действенных мер по безусловному обеспечению достижения прогнозных показателей, связанных с деятельностью региональных филиалов и подведомственной организации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исполнения актов и поручений Президента Республики Узбекистан, Кабинета Министров и Министерства транспорта, реализация комплексных практических мер по укреплению исполнительской дисциплины, а также принятия мер по повышению персональной ответственности работников территориальных подразделений за своевременное и качественное исполнение поручений в соответствии с постановлениями Президента Республики Узбекистан от 11 апреля 2017 года № ПП-2881 «</w:t>
      </w:r>
      <w:hyperlink r:id="rId43" w:history="1">
        <w:r>
          <w:rPr>
            <w:rFonts w:eastAsia="Times New Roman"/>
            <w:color w:val="008080"/>
          </w:rPr>
          <w:t xml:space="preserve">О персональной </w:t>
        </w:r>
        <w:r>
          <w:rPr>
            <w:rFonts w:eastAsia="Times New Roman"/>
            <w:color w:val="008080"/>
          </w:rPr>
          <w:lastRenderedPageBreak/>
          <w:t>ответственности Государственных советников Президента Республики Узбекистан, руководителей Кабинета Министров и его комплексов, органов государственного и хозяйственного управления, а также хокимиятов всех уровней за эффективное и результативное исполнение актов и поручений Президента Республики Узбекистан, а также за укрепление исполнительской дисциплины</w:t>
        </w:r>
      </w:hyperlink>
      <w:r>
        <w:rPr>
          <w:rFonts w:eastAsia="Times New Roman"/>
          <w:color w:val="000000"/>
        </w:rPr>
        <w:t>» и от 5 октября 2018 года № ПП-3962 «</w:t>
      </w:r>
      <w:hyperlink r:id="rId44" w:history="1">
        <w:r>
          <w:rPr>
            <w:rFonts w:eastAsia="Times New Roman"/>
            <w:color w:val="008080"/>
          </w:rPr>
          <w:t>О мерах по дальнейшему укреплению исполнительской дисциплины в государственных органах и организациях</w:t>
        </w:r>
      </w:hyperlink>
      <w:r>
        <w:rPr>
          <w:rFonts w:eastAsia="Times New Roman"/>
          <w:color w:val="000000"/>
        </w:rPr>
        <w:t xml:space="preserve">», а также </w:t>
      </w:r>
      <w:hyperlink r:id="rId45" w:history="1">
        <w:r>
          <w:rPr>
            <w:rFonts w:eastAsia="Times New Roman"/>
            <w:color w:val="008080"/>
          </w:rPr>
          <w:t xml:space="preserve">постановлением </w:t>
        </w:r>
      </w:hyperlink>
      <w:r>
        <w:rPr>
          <w:rFonts w:eastAsia="Times New Roman"/>
          <w:color w:val="000000"/>
        </w:rPr>
        <w:t xml:space="preserve">Кабинета Министров от 12 января 1999 года № 12 «О мерах по укреплению исполнительской дисциплины»;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своевременного и качественного исполнения приказов, решений и поручений Министерства транспорта и начальника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взаимодействие с органами исполнительной власти на местах и секторами по комплексному социально-экономическому развитию по вопросам, входящим в сферу деятельности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определение полномочий должностных лиц региональных филиалов и подведомственной организации, установление степени их персональной ответственности;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подбор кадров в региональные филиалы и подведомственную организацию Узжелдорнадзора, создание необходимых условий для их эффективной деятельности, формирование кадрового резерва;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гарантированности профессионализма, компетентности, практического опыта, высокого уровня деловых и морально-нравственных качеств кадров, предложенных на вакантные должности;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соблюдения работниками региональных филиалов и подведомственной организации требований Правил этического поведения работников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принятие мер по предупреждению коррупции и других правонарушений в региональных филиалах и подведомственной организации в соответствии с требованиями </w:t>
      </w:r>
      <w:hyperlink r:id="rId46" w:history="1">
        <w:r>
          <w:rPr>
            <w:rFonts w:eastAsia="Times New Roman"/>
            <w:color w:val="008080"/>
          </w:rPr>
          <w:t xml:space="preserve">Закона </w:t>
        </w:r>
      </w:hyperlink>
      <w:r>
        <w:rPr>
          <w:rFonts w:eastAsia="Times New Roman"/>
          <w:color w:val="000000"/>
        </w:rPr>
        <w:t xml:space="preserve">Республики Узбекистан «О противодействии коррупции», а также выявление, анализ, устранение причин и условий, способствующих их совершению, путем выработки и реализации мер по совершенствованию правоприменительной практики и законодательства;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систематический анализ хода выполнения прогнозных показателей и внесение руководству Узжелдорнадзора предложений по принятию дополнительных мер, направленных на обеспечение безусловного достижения указанных показателей региональными филиалами и подведомственной организацией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систематическое проведение критического анализа эффективности и результативности деятельности работников региональных филиалов и подведомственной организации Узжелдорнадзора, заслушивание их персональных отчетов на совещаниях, принятие необходимых мер по итогам;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рассмотрение обращений физических и юридических лиц, налаживание прямого и открытого диалога с населением, систематическое проведение личных приемов, в том числе выездных приемов физических и представителей юридических лиц, в сроки и порядке, установленные </w:t>
      </w:r>
      <w:hyperlink r:id="rId47" w:history="1">
        <w:r>
          <w:rPr>
            <w:rFonts w:eastAsia="Times New Roman"/>
            <w:color w:val="008080"/>
          </w:rPr>
          <w:t xml:space="preserve">Законом </w:t>
        </w:r>
      </w:hyperlink>
      <w:r>
        <w:rPr>
          <w:rFonts w:eastAsia="Times New Roman"/>
          <w:color w:val="000000"/>
        </w:rPr>
        <w:t>Республики Узбекистан «Об обращениях физических и юридических лиц»;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эффективное взаимодействие с Народными приемными Президента Республики Узбекистан, активное участие в их деятельности, своевременное и полноценное рассмотрение обращений физических и юридических лиц, поступающих из Виртуальной приемной Президента Республики Узбекистан;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внесение предложений о выплате премий, надбавок к должностному окладу, материальной помощи, награждении, поощрении и применении дисциплинарных мер в отношении работников региональных филиалов и подведомственной организации Узжелдорнадзора, внесение предложений о представлении к награждению государственными и ведомственными наградами;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соблюдение требований законодательства при работе с информацией, отнесенной к государственным секретам, и конфиденциальной информацией.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6. Ответственность руководителей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26. Начальник Узжелдорнадзора несет персональную ответственность: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выполнение возложенных на Узжелдорнадзор задач и функций;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сферам ответственности Узгосжелдорнадзора, предусмотренным </w:t>
      </w:r>
      <w:hyperlink r:id="rId48" w:history="1">
        <w:r>
          <w:rPr>
            <w:rFonts w:eastAsia="Times New Roman"/>
            <w:color w:val="008080"/>
          </w:rPr>
          <w:t xml:space="preserve">пунктом 17 </w:t>
        </w:r>
      </w:hyperlink>
      <w:r>
        <w:rPr>
          <w:rFonts w:eastAsia="Times New Roman"/>
          <w:color w:val="000000"/>
        </w:rPr>
        <w:t>настоящего Положения;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качественное выполнение своих функциональных обязанностей, указанных в </w:t>
      </w:r>
      <w:hyperlink r:id="rId49" w:history="1">
        <w:r>
          <w:rPr>
            <w:rFonts w:eastAsia="Times New Roman"/>
            <w:color w:val="008080"/>
          </w:rPr>
          <w:t xml:space="preserve">пункте 22 </w:t>
        </w:r>
      </w:hyperlink>
      <w:r>
        <w:rPr>
          <w:rFonts w:eastAsia="Times New Roman"/>
          <w:color w:val="000000"/>
        </w:rPr>
        <w:t>настоящего Положения.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27. Заместитель начальника Узжелдорнадзора несет персональную ответственность: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выполнение возложенных на Узжелдорнадзор задач и функций в курируемых структурных подразделениях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сферам ответственности Узжелдорнадзора, предусмотренным </w:t>
      </w:r>
      <w:hyperlink r:id="rId50" w:history="1">
        <w:r>
          <w:rPr>
            <w:rFonts w:eastAsia="Times New Roman"/>
            <w:color w:val="008080"/>
          </w:rPr>
          <w:t xml:space="preserve">пунктом 17 </w:t>
        </w:r>
      </w:hyperlink>
      <w:r>
        <w:rPr>
          <w:rFonts w:eastAsia="Times New Roman"/>
          <w:color w:val="000000"/>
        </w:rPr>
        <w:t xml:space="preserve">настоящего Положения, в части курируемых вопросов;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качественное выполнение своих функциональных обязанностей, указанных в </w:t>
      </w:r>
      <w:hyperlink r:id="rId51" w:history="1">
        <w:r>
          <w:rPr>
            <w:rFonts w:eastAsia="Times New Roman"/>
            <w:color w:val="008080"/>
          </w:rPr>
          <w:t xml:space="preserve">пункте 23 </w:t>
        </w:r>
      </w:hyperlink>
      <w:r>
        <w:rPr>
          <w:rFonts w:eastAsia="Times New Roman"/>
          <w:color w:val="000000"/>
        </w:rPr>
        <w:t>настоящего Положения.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28. Руководители структурных подразделений центрального аппарата несут персональную ответственность: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осуществление задач и функций, возложенных на соответствующие структурные подразделения;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сферам ответственности центрального аппарата Узжелдорнадзор, предусмотренным </w:t>
      </w:r>
      <w:hyperlink r:id="rId52" w:history="1">
        <w:r>
          <w:rPr>
            <w:rFonts w:eastAsia="Times New Roman"/>
            <w:color w:val="008080"/>
          </w:rPr>
          <w:t xml:space="preserve">пунктом 19 </w:t>
        </w:r>
      </w:hyperlink>
      <w:r>
        <w:rPr>
          <w:rFonts w:eastAsia="Times New Roman"/>
          <w:color w:val="000000"/>
        </w:rPr>
        <w:t>настоящего Положения;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качественное выполнение своих функциональных обязанностей, указанных в </w:t>
      </w:r>
      <w:hyperlink r:id="rId53" w:history="1">
        <w:r>
          <w:rPr>
            <w:rFonts w:eastAsia="Times New Roman"/>
            <w:color w:val="008080"/>
          </w:rPr>
          <w:t xml:space="preserve">пункте 24 </w:t>
        </w:r>
      </w:hyperlink>
      <w:r>
        <w:rPr>
          <w:rFonts w:eastAsia="Times New Roman"/>
          <w:color w:val="000000"/>
        </w:rPr>
        <w:t>настоящего Положения.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29. Руководители региональных филиалов и подведомственной организации Узжелдорнадзора несут персональную ответственность: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осуществление задач и функций, возложенных на региональные филиалы и подведомственную организацию;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сферам ответственности региональных филиалов и подведомственной организации Узжелдорнадзора, предусмотренным </w:t>
      </w:r>
      <w:hyperlink r:id="rId54" w:history="1">
        <w:r>
          <w:rPr>
            <w:rFonts w:eastAsia="Times New Roman"/>
            <w:color w:val="008080"/>
          </w:rPr>
          <w:t xml:space="preserve">пунктом 21 </w:t>
        </w:r>
      </w:hyperlink>
      <w:r>
        <w:rPr>
          <w:rFonts w:eastAsia="Times New Roman"/>
          <w:color w:val="000000"/>
        </w:rPr>
        <w:t>настоящего Положения;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 качественное выполнение своих функциональных обязанностей, указанных в </w:t>
      </w:r>
      <w:hyperlink r:id="rId55" w:history="1">
        <w:r>
          <w:rPr>
            <w:rFonts w:eastAsia="Times New Roman"/>
            <w:color w:val="008080"/>
          </w:rPr>
          <w:t xml:space="preserve">пункте 25 </w:t>
        </w:r>
      </w:hyperlink>
      <w:r>
        <w:rPr>
          <w:rFonts w:eastAsia="Times New Roman"/>
          <w:color w:val="000000"/>
        </w:rPr>
        <w:t>настоящего Положения.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7. Организация деятельности Узжелдорнадзора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1. Руководство Узжелдорнадзора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30. Узжелдорнадзор возглавляет начальник, назначаемый на должность и освобождаемый от должности Кабинетом Министров по представлению министра транспорта Республики Узбекистан.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31. Начальник имеет одного заместителя, назначаемого на должность и освобождаемого от должности министром транспорта Республики Узбекистан по представлению начальника Узжелдорнадзора.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 Начальник Узжелдорнадзора по условиям материального, бытового, транспортного и медицинского обслуживания приравнивается к заместителю министра транспорта.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33. В период отсутствия начальника Узжелдорнадзора исполнение его полномочий осуществляется его заместителем.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34. Начальник Узжелдорнадзора в установленном порядке назначает на должности и освобождает от должностей руководителей региональных филиалов и подведомственной организации.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35. Начальник Узжелдорнадзора утверждает положения, структуры и штатное расписание, количество работников региональных филиалов и подведомственной организации в пределах утвержденной Кабинетом Министров численности. 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 xml:space="preserve">§ 2. Порядок взаимодействия структурных подразделений центрального аппарата Узжелдорнадзора с его региональными филиалами и подведомственной организацией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36. Обеспечение взаимодействия структурных подразделений центрального аппарата Узжелдорнадзора с его региональными филиалами и подведомственной организацией осуществляют руководители структурных подразделений центрального аппарата.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37. Структурные подразделения центрального аппарата Узжелдорнадзора, взаимодействуя с региональными филиалами и подведомственной организацией по направлениям своей деятельности: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доводят поручения до региональных филиалов и подведомственной организации и контролируют их исполнение;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направляют запросы в региональные филиалы и подведомственную организацию Узжелдорнадзора по вопросам непосредственной деятельности структурных подразделений и контролируют их исполнение;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проводят проверки и изучения, обобщают практику деятельности региональных филиалов и подведомственной организации Узжелдорнадзора, разрабатывают и принимают меры, направленные на их совершенствование;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организуют изучение отчетных и информационных материалов, статистических и иных данных об организации и результатах деятельности региональных филиалов и подведомственной организации;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анализируют планы работы региональных филиалов и подведомственной организации Узжелдорнадзора, принимают меры по совершенствованию планирования их деятельности;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рассматривают поступившие от региональных филиалов и подведомственной организации Узжелдорнадзора предложения;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организуют участие региональных филиалов и подведомственной организации Узжелдорнадзора в подготовке проектов нормативно-правовых актов, рассматривают поступившие от них предложения по совершенствованию законодательства.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38. Региональные филиалы и подведомственная организация Узжелдорнадзора взаимодействуют со структурными подразделениями центрального аппарата Узжелдорнадзора, в том числе: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докладывают об исполнении поручений руководства Узжелдорнадзора;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представляют в центральный аппарат информацию о результатах деятельности по реализации законодательства в установленной сфере деятельности;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докладывают о результатах устранения недостатков и нарушений в работе, выявленных в результате проверок и изучения их деятельности;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представляют в центральный аппарат Узжелдорнадзора в установленном порядке и сроки отчеты о результатах своей работы;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направляют в центральный аппарат Узжелдорнадзора предложения, направленные на решение проблем социально-экономического развития территорий соответствующего региона;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информируют о результатах проверок своей деятельности, проведенных уполномоченными органами.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39. Разногласия, возникающие в процессе взаимодействия структурных подразделений центрального аппарата Узжелдорнадзора и его региональных филиалов и подведомственной организации, рассматриваются по поручению начальника Узжелдорнадзора его заместителем. В случае если после указанного рассмотрения разногласия не урегулированы, решение по ним принимается непосредственно начальником Узжелдорнадзора.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 xml:space="preserve">§ 3. Взаимодействие Узжелдорнадзора с другими органами государственного и хозяйственного управления, органами исполнительной власти на местах и иными организациями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40. Узжелдорнадзор при осуществлении своих задач и функций взаимодействует с другими органами государственного и хозяйственного управления, органами исполнительной власти на местах и иными организациями.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41. Региональные филиалы и подведомственная организация Узжелдорнадзора взаимодействуют в пределах своей компетенции с территориальными органами иных органов государственного и хозяйственного управления, органами исполнительной власти на местах и иными организациями.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Региональные филиалы и подведомственная организация Узжелдорнадзора тесно взаимодействуют с секторами по комплексному социально-экономическому развитию при разработке и реализации «дорожных карт» по социально-экономическому развитию территорий соответствующего региона.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Глава 8. Критерии оценки и рабочие индикаторы эффективности и результативности деятельности Узжелдорнадзора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42. Эффективность деятельности Узжелдорнадзора подлежит регулярной оценке.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43. Оценка эффективности и результативности Узжелдорнадзора основывается на критериях оценки и рабочих индикаторах эффективности и результативности деятельности Узжелдорнадзора, определяемых министром транспорта.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44. По итогам оценки эффективности и результативности деятельности Узжелдорнадзора принимаются меры: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поощрения (вознаграждения) или дисциплинарной ответственности в отношении руководителей и работников Узжелдорнадзора;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устранению выявленных недостатков в деятельности Узжелдорнадзора и дальнейшему совершенствованию его деятельности.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45. Порядок и методика оценки эффективности и результативности деятельности Узжелдорнадзора определяются законодательством.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Глава 9. Финансирование и материально-техническое обеспечение Узжелдорнадзора, оплата труда и материальное стимулирование его работников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46. Финансирование и материально-техническое обеспечение Узжелдорнадзора осуществляются за счет средств Государственного бюджета Республики Узбекистан, Фонда развития транспорта и логистики при Министерстве транспорта и средств иных источников, не запрещенных законодательством.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47. На работников Узжелдорнадзора распространяются условия оплаты труда по Единой тарифной сетке (ЕТС), материального стимулирования, установленные для работников центрального аппарата Министерства транспорта.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работников Узжелдорнадзора распространяются права и льготы, предусмотренные для работников предприятий железнодорожного транспорта в части оказания социальной поддержки, а также льготного проезда железнодорожным транспортом на постоянной основе при служебном командировании.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48. В целях мотивации труда работников, улучшения их социальных условий Узжелдорнадзор по согласованию с Министерством транспорта вправе выдавать беспроцентные займы за счет средства Фонда развития транспорта и логистики при Министерстве транспорта на оплату первоначального взноса при оформлении кредитов для приобретения жилья, автотранспортных средств, а также льготного проезда железнодорожным транспортом не чаще одного раза в год — в период отпусков.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Ежемесячные надбавки и доплаты стимулирующего характера к должностным окладам работников Узжелдорнадзора выплачиваются в соответствии с приказом начальника Узжелдорнадзора. 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49. Источниками выплаты заработной платы и осуществления материального стимулирования работников Узжелдорнадзора являются средства фонда оплаты труда, </w:t>
      </w:r>
      <w:r>
        <w:rPr>
          <w:rFonts w:eastAsia="Times New Roman"/>
          <w:color w:val="000000"/>
        </w:rPr>
        <w:lastRenderedPageBreak/>
        <w:t>Государственного бюджета Республики Узбекистан и Фонда развития транспорта и логистики при Министерстве транспорта, а также другие средства, не запрещенные законодательством.</w:t>
      </w:r>
    </w:p>
    <w:p w:rsidR="0065131A" w:rsidRDefault="0065131A" w:rsidP="0065131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10. Заключительное положение</w:t>
      </w:r>
    </w:p>
    <w:p w:rsidR="0065131A" w:rsidRDefault="0065131A" w:rsidP="0065131A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50. Реорганизация и ликвидация Узжелдорнадзора осуществляются в порядке, установленном законодательством. </w:t>
      </w:r>
    </w:p>
    <w:p w:rsidR="004C3CD3" w:rsidRDefault="004C3CD3">
      <w:bookmarkStart w:id="0" w:name="_GoBack"/>
      <w:bookmarkEnd w:id="0"/>
    </w:p>
    <w:sectPr w:rsidR="004C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1A"/>
    <w:rsid w:val="004C3CD3"/>
    <w:rsid w:val="006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C056-A2AD-4710-BD5F-17911E4E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.uz/docs/3905778" TargetMode="External"/><Relationship Id="rId18" Type="http://schemas.openxmlformats.org/officeDocument/2006/relationships/hyperlink" Target="http://lex.uz/docs/2350294" TargetMode="External"/><Relationship Id="rId26" Type="http://schemas.openxmlformats.org/officeDocument/2006/relationships/hyperlink" Target="http://lex.uz/docs/3932376" TargetMode="External"/><Relationship Id="rId39" Type="http://schemas.openxmlformats.org/officeDocument/2006/relationships/hyperlink" Target="http://lex.uz/docs/3453140" TargetMode="External"/><Relationship Id="rId21" Type="http://schemas.openxmlformats.org/officeDocument/2006/relationships/hyperlink" Target="http://lex.uz/docs/3088013" TargetMode="External"/><Relationship Id="rId34" Type="http://schemas.openxmlformats.org/officeDocument/2006/relationships/hyperlink" Target="http://lex.uz/docs/35869" TargetMode="External"/><Relationship Id="rId42" Type="http://schemas.openxmlformats.org/officeDocument/2006/relationships/hyperlink" Target="http://lex.uz/docs/35869" TargetMode="External"/><Relationship Id="rId47" Type="http://schemas.openxmlformats.org/officeDocument/2006/relationships/hyperlink" Target="http://lex.uz/docs/3336171" TargetMode="External"/><Relationship Id="rId50" Type="http://schemas.openxmlformats.org/officeDocument/2006/relationships/hyperlink" Target="javascript:scrollText(4318354)" TargetMode="External"/><Relationship Id="rId55" Type="http://schemas.openxmlformats.org/officeDocument/2006/relationships/hyperlink" Target="javascript:scrollText(4318489)" TargetMode="External"/><Relationship Id="rId7" Type="http://schemas.openxmlformats.org/officeDocument/2006/relationships/hyperlink" Target="http://lex.uz/docs/3214400" TargetMode="External"/><Relationship Id="rId12" Type="http://schemas.openxmlformats.org/officeDocument/2006/relationships/hyperlink" Target="http://lex.uz/docs/3858812" TargetMode="External"/><Relationship Id="rId17" Type="http://schemas.openxmlformats.org/officeDocument/2006/relationships/hyperlink" Target="http://lex.uz/docs/3047384" TargetMode="External"/><Relationship Id="rId25" Type="http://schemas.openxmlformats.org/officeDocument/2006/relationships/hyperlink" Target="http://lex.uz/docs/3214400" TargetMode="External"/><Relationship Id="rId33" Type="http://schemas.openxmlformats.org/officeDocument/2006/relationships/hyperlink" Target="http://lex.uz/docs/3336171" TargetMode="External"/><Relationship Id="rId38" Type="http://schemas.openxmlformats.org/officeDocument/2006/relationships/hyperlink" Target="http://lex.uz/docs/2350294" TargetMode="External"/><Relationship Id="rId46" Type="http://schemas.openxmlformats.org/officeDocument/2006/relationships/hyperlink" Target="http://lex.uz/docs/3088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1069264" TargetMode="External"/><Relationship Id="rId20" Type="http://schemas.openxmlformats.org/officeDocument/2006/relationships/hyperlink" Target="http://lex.uz/docs/2911871" TargetMode="External"/><Relationship Id="rId29" Type="http://schemas.openxmlformats.org/officeDocument/2006/relationships/hyperlink" Target="http://lex.uz/docs/3905778" TargetMode="External"/><Relationship Id="rId41" Type="http://schemas.openxmlformats.org/officeDocument/2006/relationships/hyperlink" Target="http://lex.uz/docs/3336171" TargetMode="External"/><Relationship Id="rId54" Type="http://schemas.openxmlformats.org/officeDocument/2006/relationships/hyperlink" Target="javascript:scrollText(4318397)" TargetMode="External"/><Relationship Id="rId1" Type="http://schemas.openxmlformats.org/officeDocument/2006/relationships/styles" Target="styles.xml"/><Relationship Id="rId6" Type="http://schemas.openxmlformats.org/officeDocument/2006/relationships/hyperlink" Target="http://lex.uz/docs/35869" TargetMode="External"/><Relationship Id="rId11" Type="http://schemas.openxmlformats.org/officeDocument/2006/relationships/hyperlink" Target="http://lex.uz/docs/1069264" TargetMode="External"/><Relationship Id="rId24" Type="http://schemas.openxmlformats.org/officeDocument/2006/relationships/hyperlink" Target="http://lex.uz/docs/35869" TargetMode="External"/><Relationship Id="rId32" Type="http://schemas.openxmlformats.org/officeDocument/2006/relationships/hyperlink" Target="http://lex.uz/docs/3088013" TargetMode="External"/><Relationship Id="rId37" Type="http://schemas.openxmlformats.org/officeDocument/2006/relationships/hyperlink" Target="http://lex.uz/docs/262834" TargetMode="External"/><Relationship Id="rId40" Type="http://schemas.openxmlformats.org/officeDocument/2006/relationships/hyperlink" Target="http://lex.uz/docs/3088013" TargetMode="External"/><Relationship Id="rId45" Type="http://schemas.openxmlformats.org/officeDocument/2006/relationships/hyperlink" Target="http://lex.uz/docs/262834" TargetMode="External"/><Relationship Id="rId53" Type="http://schemas.openxmlformats.org/officeDocument/2006/relationships/hyperlink" Target="javascript:scrollText(4318468)" TargetMode="External"/><Relationship Id="rId5" Type="http://schemas.openxmlformats.org/officeDocument/2006/relationships/hyperlink" Target="http://lex.uz/docs/35869" TargetMode="External"/><Relationship Id="rId15" Type="http://schemas.openxmlformats.org/officeDocument/2006/relationships/hyperlink" Target="http://lex.uz/docs/2105726" TargetMode="External"/><Relationship Id="rId23" Type="http://schemas.openxmlformats.org/officeDocument/2006/relationships/hyperlink" Target="http://lex.uz/docs/3336171" TargetMode="External"/><Relationship Id="rId28" Type="http://schemas.openxmlformats.org/officeDocument/2006/relationships/hyperlink" Target="http://lex.uz/docs/4253105" TargetMode="External"/><Relationship Id="rId36" Type="http://schemas.openxmlformats.org/officeDocument/2006/relationships/hyperlink" Target="http://lex.uz/docs/3932376" TargetMode="External"/><Relationship Id="rId49" Type="http://schemas.openxmlformats.org/officeDocument/2006/relationships/hyperlink" Target="javascript:scrollText(4318405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lex.uz/docs/2105726" TargetMode="External"/><Relationship Id="rId19" Type="http://schemas.openxmlformats.org/officeDocument/2006/relationships/hyperlink" Target="http://lex.uz/docs/3453140" TargetMode="External"/><Relationship Id="rId31" Type="http://schemas.openxmlformats.org/officeDocument/2006/relationships/hyperlink" Target="http://lex.uz/docs/3453140" TargetMode="External"/><Relationship Id="rId44" Type="http://schemas.openxmlformats.org/officeDocument/2006/relationships/hyperlink" Target="http://lex.uz/docs/3932376" TargetMode="External"/><Relationship Id="rId52" Type="http://schemas.openxmlformats.org/officeDocument/2006/relationships/hyperlink" Target="javascript:scrollText(4318380)" TargetMode="External"/><Relationship Id="rId4" Type="http://schemas.openxmlformats.org/officeDocument/2006/relationships/hyperlink" Target="javascript:scrollText()" TargetMode="External"/><Relationship Id="rId9" Type="http://schemas.openxmlformats.org/officeDocument/2006/relationships/hyperlink" Target="http://lex.uz/docs/262834" TargetMode="External"/><Relationship Id="rId14" Type="http://schemas.openxmlformats.org/officeDocument/2006/relationships/hyperlink" Target="http://lex.uz/docs/4253105" TargetMode="External"/><Relationship Id="rId22" Type="http://schemas.openxmlformats.org/officeDocument/2006/relationships/hyperlink" Target="http://lex.uz/docs/2833855" TargetMode="External"/><Relationship Id="rId27" Type="http://schemas.openxmlformats.org/officeDocument/2006/relationships/hyperlink" Target="http://lex.uz/docs/262834" TargetMode="External"/><Relationship Id="rId30" Type="http://schemas.openxmlformats.org/officeDocument/2006/relationships/hyperlink" Target="http://lex.uz/docs/2350294" TargetMode="External"/><Relationship Id="rId35" Type="http://schemas.openxmlformats.org/officeDocument/2006/relationships/hyperlink" Target="http://lex.uz/docs/3214400" TargetMode="External"/><Relationship Id="rId43" Type="http://schemas.openxmlformats.org/officeDocument/2006/relationships/hyperlink" Target="http://lex.uz/docs/3214400" TargetMode="External"/><Relationship Id="rId48" Type="http://schemas.openxmlformats.org/officeDocument/2006/relationships/hyperlink" Target="javascript:scrollText(4318354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lex.uz/docs/3932376" TargetMode="External"/><Relationship Id="rId51" Type="http://schemas.openxmlformats.org/officeDocument/2006/relationships/hyperlink" Target="javascript:scrollText(4318443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10984</Words>
  <Characters>62615</Characters>
  <Application>Microsoft Office Word</Application>
  <DocSecurity>0</DocSecurity>
  <Lines>521</Lines>
  <Paragraphs>146</Paragraphs>
  <ScaleCrop>false</ScaleCrop>
  <Company>SPecialiST RePack</Company>
  <LinksUpToDate>false</LinksUpToDate>
  <CharactersWithSpaces>73453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1</cp:revision>
  <dcterms:created xsi:type="dcterms:W3CDTF">2019-05-28T07:25:00Z</dcterms:created>
  <dcterms:modified xsi:type="dcterms:W3CDTF">2019-05-28T07:26:00Z</dcterms:modified>
</cp:coreProperties>
</file>